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69230" w14:textId="77777777" w:rsidR="002301C8" w:rsidRDefault="002301C8">
      <w:pPr>
        <w:rPr>
          <w:b/>
          <w:bCs/>
          <w:noProof/>
          <w:sz w:val="32"/>
          <w:szCs w:val="32"/>
          <w:lang w:val="en-AU" w:eastAsia="en-AU" w:bidi="ar-SA"/>
        </w:rPr>
      </w:pPr>
    </w:p>
    <w:p w14:paraId="5EEDFD81" w14:textId="6C0B279F" w:rsidR="002301C8" w:rsidRPr="002301C8" w:rsidRDefault="00960F71">
      <w:pPr>
        <w:rPr>
          <w:rFonts w:ascii="Century Gothic" w:hAnsi="Century Gothic"/>
          <w:b/>
          <w:bCs/>
          <w:noProof/>
          <w:sz w:val="32"/>
          <w:szCs w:val="32"/>
          <w:lang w:val="en-AU" w:eastAsia="en-AU" w:bidi="ar-SA"/>
        </w:rPr>
      </w:pPr>
      <w:r w:rsidRPr="002301C8">
        <w:rPr>
          <w:rFonts w:ascii="Century Gothic" w:hAnsi="Century Gothic"/>
          <w:b/>
          <w:bCs/>
          <w:noProof/>
          <w:sz w:val="32"/>
          <w:szCs w:val="32"/>
          <w:lang w:val="en-AU" w:eastAsia="en-AU" w:bidi="ar-SA"/>
        </w:rPr>
        <w:drawing>
          <wp:anchor distT="0" distB="0" distL="114300" distR="114300" simplePos="0" relativeHeight="251658240" behindDoc="1" locked="1" layoutInCell="1" allowOverlap="1" wp14:anchorId="570E535F" wp14:editId="5BA1557A">
            <wp:simplePos x="0" y="0"/>
            <wp:positionH relativeFrom="page">
              <wp:posOffset>0</wp:posOffset>
            </wp:positionH>
            <wp:positionV relativeFrom="paragraph">
              <wp:posOffset>-457200</wp:posOffset>
            </wp:positionV>
            <wp:extent cx="7776434" cy="1005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6434" cy="10058400"/>
                    </a:xfrm>
                    <a:prstGeom prst="rect">
                      <a:avLst/>
                    </a:prstGeom>
                  </pic:spPr>
                </pic:pic>
              </a:graphicData>
            </a:graphic>
            <wp14:sizeRelH relativeFrom="margin">
              <wp14:pctWidth>0</wp14:pctWidth>
            </wp14:sizeRelH>
            <wp14:sizeRelV relativeFrom="margin">
              <wp14:pctHeight>0</wp14:pctHeight>
            </wp14:sizeRelV>
          </wp:anchor>
        </w:drawing>
      </w:r>
      <w:r w:rsidR="002301C8" w:rsidRPr="002301C8">
        <w:rPr>
          <w:rFonts w:ascii="Century Gothic" w:hAnsi="Century Gothic"/>
          <w:b/>
          <w:bCs/>
          <w:noProof/>
          <w:sz w:val="32"/>
          <w:szCs w:val="32"/>
          <w:lang w:val="en-AU" w:eastAsia="en-AU" w:bidi="ar-SA"/>
        </w:rPr>
        <w:t>Human Resource</w:t>
      </w:r>
      <w:r w:rsidR="00BE6CE6">
        <w:rPr>
          <w:rFonts w:ascii="Century Gothic" w:hAnsi="Century Gothic"/>
          <w:b/>
          <w:bCs/>
          <w:noProof/>
          <w:sz w:val="32"/>
          <w:szCs w:val="32"/>
          <w:lang w:val="en-AU" w:eastAsia="en-AU" w:bidi="ar-SA"/>
        </w:rPr>
        <w:t xml:space="preserve"> Management</w:t>
      </w:r>
    </w:p>
    <w:p w14:paraId="7D935CBA" w14:textId="67558C76" w:rsidR="002301C8" w:rsidRPr="002301C8" w:rsidRDefault="002301C8">
      <w:pPr>
        <w:rPr>
          <w:rFonts w:ascii="Century Gothic" w:hAnsi="Century Gothic"/>
          <w:b/>
          <w:bCs/>
          <w:noProof/>
          <w:sz w:val="32"/>
          <w:szCs w:val="32"/>
          <w:lang w:val="en-AU" w:eastAsia="en-AU" w:bidi="ar-SA"/>
        </w:rPr>
      </w:pPr>
      <w:r w:rsidRPr="002301C8">
        <w:rPr>
          <w:rFonts w:ascii="Century Gothic" w:hAnsi="Century Gothic"/>
          <w:b/>
          <w:bCs/>
          <w:noProof/>
          <w:sz w:val="32"/>
          <w:szCs w:val="32"/>
          <w:lang w:val="en-AU" w:eastAsia="en-AU" w:bidi="ar-SA"/>
        </w:rPr>
        <w:t xml:space="preserve">Checklist for review and probationary meetings </w:t>
      </w:r>
    </w:p>
    <w:p w14:paraId="0FCE52EC" w14:textId="77777777" w:rsidR="002301C8" w:rsidRPr="002301C8" w:rsidRDefault="002301C8">
      <w:pPr>
        <w:rPr>
          <w:rFonts w:ascii="Century Gothic" w:hAnsi="Century Gothic"/>
          <w:b/>
          <w:bCs/>
          <w:noProof/>
          <w:sz w:val="32"/>
          <w:szCs w:val="32"/>
          <w:lang w:val="en-AU" w:eastAsia="en-AU" w:bidi="ar-SA"/>
        </w:rPr>
      </w:pPr>
    </w:p>
    <w:p w14:paraId="257E603C" w14:textId="02D62956" w:rsidR="002301C8" w:rsidRPr="002301C8" w:rsidRDefault="002301C8" w:rsidP="002301C8">
      <w:pPr>
        <w:rPr>
          <w:rFonts w:ascii="Century Gothic" w:hAnsi="Century Gothic"/>
          <w:sz w:val="22"/>
          <w:szCs w:val="22"/>
        </w:rPr>
      </w:pPr>
      <w:r w:rsidRPr="002301C8">
        <w:rPr>
          <w:rFonts w:ascii="Century Gothic" w:hAnsi="Century Gothic"/>
          <w:sz w:val="22"/>
          <w:szCs w:val="22"/>
        </w:rPr>
        <w:t xml:space="preserve">Ensure you have </w:t>
      </w:r>
      <w:r w:rsidRPr="002301C8">
        <w:rPr>
          <w:rFonts w:ascii="Century Gothic" w:hAnsi="Century Gothic"/>
          <w:sz w:val="22"/>
          <w:szCs w:val="22"/>
          <w:u w:val="single"/>
        </w:rPr>
        <w:t>read and are familiar</w:t>
      </w:r>
      <w:r w:rsidRPr="002301C8">
        <w:rPr>
          <w:rFonts w:ascii="Century Gothic" w:hAnsi="Century Gothic"/>
          <w:sz w:val="22"/>
          <w:szCs w:val="22"/>
        </w:rPr>
        <w:t xml:space="preserve"> with the details in the company’s </w:t>
      </w:r>
      <w:r w:rsidRPr="002301C8">
        <w:rPr>
          <w:rFonts w:ascii="Century Gothic" w:hAnsi="Century Gothic"/>
          <w:b/>
          <w:bCs/>
          <w:sz w:val="22"/>
          <w:szCs w:val="22"/>
        </w:rPr>
        <w:t>Recruitment and Induction Policy</w:t>
      </w:r>
      <w:r w:rsidRPr="002301C8">
        <w:rPr>
          <w:rFonts w:ascii="Century Gothic" w:hAnsi="Century Gothic"/>
          <w:sz w:val="22"/>
          <w:szCs w:val="22"/>
        </w:rPr>
        <w:t xml:space="preserve"> before the meeting.</w:t>
      </w:r>
    </w:p>
    <w:p w14:paraId="7C3E9B03" w14:textId="77777777" w:rsidR="002301C8" w:rsidRPr="002301C8" w:rsidRDefault="002301C8" w:rsidP="002301C8">
      <w:pPr>
        <w:jc w:val="both"/>
        <w:rPr>
          <w:rFonts w:ascii="Century Gothic" w:hAnsi="Century Gothic"/>
          <w:b/>
          <w:sz w:val="22"/>
          <w:szCs w:val="22"/>
        </w:rPr>
      </w:pPr>
    </w:p>
    <w:p w14:paraId="08CDAB4B" w14:textId="0FA7B44F" w:rsidR="002301C8" w:rsidRPr="002301C8" w:rsidRDefault="002301C8" w:rsidP="002301C8">
      <w:pPr>
        <w:jc w:val="both"/>
        <w:outlineLvl w:val="0"/>
        <w:rPr>
          <w:rFonts w:ascii="Century Gothic" w:hAnsi="Century Gothic"/>
          <w:szCs w:val="18"/>
        </w:rPr>
      </w:pPr>
      <w:r w:rsidRPr="002301C8">
        <w:rPr>
          <w:rFonts w:ascii="Century Gothic" w:hAnsi="Century Gothic"/>
          <w:sz w:val="22"/>
          <w:szCs w:val="22"/>
        </w:rPr>
        <w:t>Employee Name: ______________________   Role in the company: __________________________</w:t>
      </w:r>
      <w:r w:rsidRPr="002301C8">
        <w:rPr>
          <w:rFonts w:ascii="Century Gothic" w:hAnsi="Century Gothic"/>
          <w:szCs w:val="18"/>
        </w:rPr>
        <w:tab/>
      </w:r>
    </w:p>
    <w:p w14:paraId="5531109F" w14:textId="77777777" w:rsidR="002301C8" w:rsidRDefault="002301C8" w:rsidP="002301C8">
      <w:pPr>
        <w:jc w:val="both"/>
        <w:outlineLvl w:val="0"/>
        <w:rPr>
          <w:rFonts w:ascii="Arial" w:hAnsi="Arial"/>
          <w:szCs w:val="18"/>
        </w:rPr>
      </w:pPr>
    </w:p>
    <w:p w14:paraId="56577C53" w14:textId="77777777" w:rsidR="002301C8" w:rsidRPr="006407E4" w:rsidRDefault="002301C8" w:rsidP="002301C8">
      <w:pPr>
        <w:jc w:val="both"/>
        <w:outlineLvl w:val="0"/>
        <w:rPr>
          <w:rFonts w:ascii="Arial" w:hAnsi="Arial"/>
          <w:szCs w:val="18"/>
        </w:rPr>
      </w:pPr>
      <w:r w:rsidRPr="006407E4">
        <w:rPr>
          <w:rFonts w:ascii="Arial" w:hAnsi="Arial"/>
          <w:szCs w:val="18"/>
        </w:rPr>
        <w:tab/>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513"/>
        <w:gridCol w:w="1276"/>
        <w:gridCol w:w="1276"/>
      </w:tblGrid>
      <w:tr w:rsidR="002301C8" w:rsidRPr="00EE183F" w14:paraId="3679E32B" w14:textId="77777777" w:rsidTr="002301C8">
        <w:trPr>
          <w:trHeight w:val="480"/>
        </w:trPr>
        <w:tc>
          <w:tcPr>
            <w:tcW w:w="8080" w:type="dxa"/>
            <w:gridSpan w:val="2"/>
            <w:vMerge w:val="restart"/>
            <w:shd w:val="clear" w:color="auto" w:fill="CBE5E9" w:themeFill="accent1" w:themeFillTint="99"/>
            <w:vAlign w:val="center"/>
          </w:tcPr>
          <w:p w14:paraId="754970D0" w14:textId="73C783D5" w:rsidR="002301C8" w:rsidRPr="002301C8" w:rsidRDefault="002301C8" w:rsidP="00226F2E">
            <w:pPr>
              <w:rPr>
                <w:rFonts w:ascii="Century Gothic" w:hAnsi="Century Gothic"/>
                <w:sz w:val="20"/>
                <w:szCs w:val="20"/>
              </w:rPr>
            </w:pPr>
            <w:r w:rsidRPr="002301C8">
              <w:rPr>
                <w:rFonts w:ascii="Century Gothic" w:hAnsi="Century Gothic"/>
                <w:b/>
                <w:sz w:val="20"/>
                <w:szCs w:val="20"/>
              </w:rPr>
              <w:t>Pre-Meeting Action.</w:t>
            </w:r>
          </w:p>
          <w:p w14:paraId="1D79D4A6" w14:textId="77777777" w:rsidR="002301C8" w:rsidRPr="002301C8" w:rsidRDefault="002301C8" w:rsidP="00226F2E">
            <w:pPr>
              <w:rPr>
                <w:rFonts w:ascii="Century Gothic" w:hAnsi="Century Gothic"/>
                <w:sz w:val="20"/>
                <w:szCs w:val="20"/>
                <w:highlight w:val="blue"/>
              </w:rPr>
            </w:pPr>
          </w:p>
        </w:tc>
        <w:tc>
          <w:tcPr>
            <w:tcW w:w="1276" w:type="dxa"/>
            <w:shd w:val="clear" w:color="auto" w:fill="CBE5E9" w:themeFill="accent1" w:themeFillTint="99"/>
            <w:vAlign w:val="center"/>
          </w:tcPr>
          <w:p w14:paraId="65DFAC29" w14:textId="77777777" w:rsidR="002301C8" w:rsidRPr="002301C8" w:rsidRDefault="002301C8" w:rsidP="00226F2E">
            <w:pPr>
              <w:jc w:val="center"/>
              <w:rPr>
                <w:rFonts w:ascii="Century Gothic" w:hAnsi="Century Gothic"/>
                <w:b/>
                <w:color w:val="FFFFFF"/>
                <w:sz w:val="20"/>
                <w:szCs w:val="20"/>
              </w:rPr>
            </w:pPr>
            <w:r w:rsidRPr="002301C8">
              <w:rPr>
                <w:rFonts w:ascii="Century Gothic" w:hAnsi="Century Gothic"/>
                <w:b/>
                <w:color w:val="FFFFFF"/>
                <w:sz w:val="20"/>
                <w:szCs w:val="20"/>
              </w:rPr>
              <w:t>1 Months</w:t>
            </w:r>
          </w:p>
        </w:tc>
        <w:tc>
          <w:tcPr>
            <w:tcW w:w="1276" w:type="dxa"/>
            <w:shd w:val="clear" w:color="auto" w:fill="CBE5E9" w:themeFill="accent1" w:themeFillTint="99"/>
            <w:vAlign w:val="center"/>
          </w:tcPr>
          <w:p w14:paraId="50DC8227" w14:textId="77777777" w:rsidR="002301C8" w:rsidRPr="00EE183F" w:rsidRDefault="002301C8" w:rsidP="00226F2E">
            <w:pPr>
              <w:jc w:val="center"/>
              <w:rPr>
                <w:rFonts w:ascii="Arial" w:hAnsi="Arial"/>
                <w:b/>
                <w:color w:val="FFFFFF"/>
                <w:sz w:val="20"/>
                <w:szCs w:val="20"/>
              </w:rPr>
            </w:pPr>
            <w:r>
              <w:rPr>
                <w:rFonts w:ascii="Arial" w:hAnsi="Arial"/>
                <w:b/>
                <w:color w:val="FFFFFF"/>
                <w:sz w:val="20"/>
                <w:szCs w:val="20"/>
              </w:rPr>
              <w:t>6</w:t>
            </w:r>
            <w:r w:rsidRPr="00EE183F">
              <w:rPr>
                <w:rFonts w:ascii="Arial" w:hAnsi="Arial"/>
                <w:b/>
                <w:color w:val="FFFFFF"/>
                <w:sz w:val="20"/>
                <w:szCs w:val="20"/>
              </w:rPr>
              <w:t xml:space="preserve"> Months</w:t>
            </w:r>
          </w:p>
        </w:tc>
      </w:tr>
      <w:tr w:rsidR="002301C8" w:rsidRPr="00EE183F" w14:paraId="4AF264A9" w14:textId="77777777" w:rsidTr="002301C8">
        <w:tc>
          <w:tcPr>
            <w:tcW w:w="8080" w:type="dxa"/>
            <w:gridSpan w:val="2"/>
            <w:vMerge/>
            <w:shd w:val="clear" w:color="auto" w:fill="CBE5E9" w:themeFill="accent1" w:themeFillTint="99"/>
          </w:tcPr>
          <w:p w14:paraId="7D0CA9A8" w14:textId="77777777" w:rsidR="002301C8" w:rsidRPr="002301C8" w:rsidRDefault="002301C8" w:rsidP="00226F2E">
            <w:pPr>
              <w:jc w:val="both"/>
              <w:rPr>
                <w:rFonts w:ascii="Century Gothic" w:hAnsi="Century Gothic"/>
                <w:sz w:val="20"/>
                <w:szCs w:val="20"/>
                <w:highlight w:val="blue"/>
              </w:rPr>
            </w:pPr>
          </w:p>
        </w:tc>
        <w:tc>
          <w:tcPr>
            <w:tcW w:w="1276" w:type="dxa"/>
            <w:shd w:val="clear" w:color="auto" w:fill="CBE5E9" w:themeFill="accent1" w:themeFillTint="99"/>
          </w:tcPr>
          <w:p w14:paraId="69D58558" w14:textId="77777777" w:rsidR="002301C8" w:rsidRPr="002301C8" w:rsidRDefault="002301C8" w:rsidP="00226F2E">
            <w:pPr>
              <w:jc w:val="center"/>
              <w:rPr>
                <w:rFonts w:ascii="Century Gothic" w:hAnsi="Century Gothic"/>
                <w:b/>
                <w:sz w:val="20"/>
                <w:szCs w:val="20"/>
              </w:rPr>
            </w:pPr>
            <w:r w:rsidRPr="002301C8">
              <w:rPr>
                <w:rFonts w:ascii="Century Gothic" w:hAnsi="Century Gothic"/>
                <w:b/>
                <w:sz w:val="20"/>
                <w:szCs w:val="20"/>
              </w:rPr>
              <w:t>Done/ discussed</w:t>
            </w:r>
          </w:p>
        </w:tc>
        <w:tc>
          <w:tcPr>
            <w:tcW w:w="1276" w:type="dxa"/>
            <w:shd w:val="clear" w:color="auto" w:fill="CBE5E9" w:themeFill="accent1" w:themeFillTint="99"/>
          </w:tcPr>
          <w:p w14:paraId="3F696FCA" w14:textId="77777777" w:rsidR="002301C8" w:rsidRPr="00EE183F" w:rsidRDefault="002301C8" w:rsidP="00226F2E">
            <w:pPr>
              <w:jc w:val="center"/>
              <w:rPr>
                <w:rFonts w:ascii="Arial" w:hAnsi="Arial"/>
                <w:b/>
                <w:sz w:val="20"/>
                <w:szCs w:val="20"/>
              </w:rPr>
            </w:pPr>
            <w:r w:rsidRPr="00EE183F">
              <w:rPr>
                <w:rFonts w:ascii="Arial" w:hAnsi="Arial"/>
                <w:b/>
                <w:sz w:val="20"/>
                <w:szCs w:val="20"/>
              </w:rPr>
              <w:t>Done/ discussed</w:t>
            </w:r>
          </w:p>
        </w:tc>
      </w:tr>
      <w:tr w:rsidR="002301C8" w:rsidRPr="00EE183F" w14:paraId="383FA3DB" w14:textId="77777777" w:rsidTr="002301C8">
        <w:tc>
          <w:tcPr>
            <w:tcW w:w="567" w:type="dxa"/>
            <w:shd w:val="clear" w:color="auto" w:fill="CBE5E9" w:themeFill="accent1" w:themeFillTint="99"/>
          </w:tcPr>
          <w:p w14:paraId="500C7DC9" w14:textId="77777777" w:rsidR="002301C8" w:rsidRPr="00EE183F" w:rsidRDefault="002301C8" w:rsidP="002301C8">
            <w:pPr>
              <w:widowControl/>
              <w:numPr>
                <w:ilvl w:val="0"/>
                <w:numId w:val="8"/>
              </w:numPr>
              <w:tabs>
                <w:tab w:val="num" w:pos="284"/>
              </w:tabs>
              <w:autoSpaceDE/>
              <w:autoSpaceDN/>
              <w:spacing w:line="240" w:lineRule="auto"/>
              <w:ind w:left="284" w:hanging="284"/>
              <w:rPr>
                <w:rFonts w:ascii="Arial" w:hAnsi="Arial"/>
                <w:b/>
                <w:color w:val="FFFFFF"/>
                <w:sz w:val="20"/>
                <w:szCs w:val="20"/>
              </w:rPr>
            </w:pPr>
          </w:p>
        </w:tc>
        <w:tc>
          <w:tcPr>
            <w:tcW w:w="7513" w:type="dxa"/>
            <w:shd w:val="clear" w:color="auto" w:fill="auto"/>
          </w:tcPr>
          <w:p w14:paraId="0A42726C" w14:textId="126E8930" w:rsidR="002301C8" w:rsidRPr="002301C8" w:rsidRDefault="002301C8" w:rsidP="00226F2E">
            <w:pPr>
              <w:rPr>
                <w:rFonts w:ascii="Century Gothic" w:hAnsi="Century Gothic"/>
                <w:sz w:val="20"/>
                <w:szCs w:val="20"/>
              </w:rPr>
            </w:pPr>
            <w:r w:rsidRPr="002301C8">
              <w:rPr>
                <w:rFonts w:ascii="Century Gothic" w:hAnsi="Century Gothic"/>
                <w:sz w:val="20"/>
                <w:szCs w:val="20"/>
              </w:rPr>
              <w:t xml:space="preserve">Arrange and book the 1-month and 6-month review meetings with the employee – book these in when they start in the role. </w:t>
            </w:r>
          </w:p>
          <w:p w14:paraId="322C4A04" w14:textId="77777777" w:rsidR="002301C8" w:rsidRPr="002301C8" w:rsidRDefault="002301C8" w:rsidP="00226F2E">
            <w:pPr>
              <w:rPr>
                <w:rFonts w:ascii="Century Gothic" w:hAnsi="Century Gothic"/>
                <w:sz w:val="20"/>
                <w:szCs w:val="20"/>
              </w:rPr>
            </w:pPr>
          </w:p>
        </w:tc>
        <w:tc>
          <w:tcPr>
            <w:tcW w:w="1276" w:type="dxa"/>
            <w:tcBorders>
              <w:bottom w:val="single" w:sz="4" w:space="0" w:color="auto"/>
            </w:tcBorders>
            <w:shd w:val="clear" w:color="auto" w:fill="auto"/>
          </w:tcPr>
          <w:p w14:paraId="68203871" w14:textId="77777777" w:rsidR="002301C8" w:rsidRPr="002301C8" w:rsidRDefault="002301C8" w:rsidP="00226F2E">
            <w:pPr>
              <w:jc w:val="both"/>
              <w:rPr>
                <w:rFonts w:ascii="Century Gothic" w:hAnsi="Century Gothic"/>
                <w:sz w:val="20"/>
                <w:szCs w:val="20"/>
              </w:rPr>
            </w:pPr>
          </w:p>
        </w:tc>
        <w:tc>
          <w:tcPr>
            <w:tcW w:w="1276" w:type="dxa"/>
            <w:shd w:val="clear" w:color="auto" w:fill="auto"/>
          </w:tcPr>
          <w:p w14:paraId="372241B6" w14:textId="77777777" w:rsidR="002301C8" w:rsidRPr="00EE183F" w:rsidRDefault="002301C8" w:rsidP="00226F2E">
            <w:pPr>
              <w:jc w:val="both"/>
              <w:rPr>
                <w:rFonts w:ascii="Arial" w:hAnsi="Arial"/>
                <w:sz w:val="20"/>
                <w:szCs w:val="20"/>
              </w:rPr>
            </w:pPr>
          </w:p>
        </w:tc>
      </w:tr>
      <w:tr w:rsidR="002301C8" w:rsidRPr="00EE183F" w14:paraId="514DB8D5" w14:textId="77777777" w:rsidTr="002301C8">
        <w:tc>
          <w:tcPr>
            <w:tcW w:w="567" w:type="dxa"/>
            <w:shd w:val="clear" w:color="auto" w:fill="CBE5E9" w:themeFill="accent1" w:themeFillTint="99"/>
          </w:tcPr>
          <w:p w14:paraId="7C7DDFFF" w14:textId="77777777" w:rsidR="002301C8" w:rsidRPr="00EE183F" w:rsidRDefault="002301C8" w:rsidP="002301C8">
            <w:pPr>
              <w:widowControl/>
              <w:numPr>
                <w:ilvl w:val="0"/>
                <w:numId w:val="8"/>
              </w:numPr>
              <w:tabs>
                <w:tab w:val="num" w:pos="284"/>
              </w:tabs>
              <w:autoSpaceDE/>
              <w:autoSpaceDN/>
              <w:spacing w:line="240" w:lineRule="auto"/>
              <w:ind w:left="284" w:hanging="284"/>
              <w:jc w:val="both"/>
              <w:rPr>
                <w:rFonts w:ascii="Arial" w:hAnsi="Arial"/>
                <w:b/>
                <w:color w:val="FFFFFF"/>
                <w:sz w:val="20"/>
                <w:szCs w:val="20"/>
              </w:rPr>
            </w:pPr>
            <w:r>
              <w:rPr>
                <w:rFonts w:ascii="Arial" w:hAnsi="Arial"/>
                <w:b/>
                <w:color w:val="FFFFFF"/>
                <w:sz w:val="20"/>
                <w:szCs w:val="20"/>
              </w:rPr>
              <w:t xml:space="preserve"> </w:t>
            </w:r>
          </w:p>
        </w:tc>
        <w:tc>
          <w:tcPr>
            <w:tcW w:w="7513" w:type="dxa"/>
          </w:tcPr>
          <w:p w14:paraId="040738DE" w14:textId="18D6865A" w:rsidR="002301C8" w:rsidRPr="002301C8" w:rsidRDefault="002301C8" w:rsidP="00226F2E">
            <w:pPr>
              <w:rPr>
                <w:rFonts w:ascii="Century Gothic" w:hAnsi="Century Gothic"/>
                <w:sz w:val="20"/>
                <w:szCs w:val="20"/>
              </w:rPr>
            </w:pPr>
            <w:r w:rsidRPr="002301C8">
              <w:rPr>
                <w:rFonts w:ascii="Century Gothic" w:hAnsi="Century Gothic"/>
                <w:sz w:val="20"/>
                <w:szCs w:val="20"/>
              </w:rPr>
              <w:t>For the 1 and 6-month review ensure you invite the employee in writing and representation is offered (</w:t>
            </w:r>
            <w:r w:rsidR="00591F51">
              <w:rPr>
                <w:rFonts w:ascii="Century Gothic" w:hAnsi="Century Gothic"/>
                <w:sz w:val="20"/>
                <w:szCs w:val="20"/>
              </w:rPr>
              <w:t>staffing handbook)</w:t>
            </w:r>
          </w:p>
          <w:p w14:paraId="241D609C" w14:textId="77777777" w:rsidR="002301C8" w:rsidRPr="002301C8" w:rsidRDefault="002301C8" w:rsidP="00226F2E">
            <w:pPr>
              <w:rPr>
                <w:rFonts w:ascii="Century Gothic" w:hAnsi="Century Gothic"/>
                <w:sz w:val="20"/>
                <w:szCs w:val="20"/>
              </w:rPr>
            </w:pPr>
          </w:p>
        </w:tc>
        <w:tc>
          <w:tcPr>
            <w:tcW w:w="1276" w:type="dxa"/>
            <w:shd w:val="clear" w:color="auto" w:fill="auto"/>
          </w:tcPr>
          <w:p w14:paraId="161010D9" w14:textId="77777777" w:rsidR="002301C8" w:rsidRPr="002301C8" w:rsidRDefault="002301C8" w:rsidP="00226F2E">
            <w:pPr>
              <w:jc w:val="both"/>
              <w:rPr>
                <w:rFonts w:ascii="Century Gothic" w:hAnsi="Century Gothic"/>
                <w:sz w:val="20"/>
                <w:szCs w:val="20"/>
              </w:rPr>
            </w:pPr>
          </w:p>
        </w:tc>
        <w:tc>
          <w:tcPr>
            <w:tcW w:w="1276" w:type="dxa"/>
            <w:shd w:val="clear" w:color="auto" w:fill="auto"/>
          </w:tcPr>
          <w:p w14:paraId="016315F3" w14:textId="77777777" w:rsidR="002301C8" w:rsidRPr="00EE183F" w:rsidRDefault="002301C8" w:rsidP="00226F2E">
            <w:pPr>
              <w:jc w:val="both"/>
              <w:rPr>
                <w:rFonts w:ascii="Arial" w:hAnsi="Arial"/>
                <w:sz w:val="20"/>
                <w:szCs w:val="20"/>
              </w:rPr>
            </w:pPr>
          </w:p>
        </w:tc>
      </w:tr>
      <w:tr w:rsidR="002301C8" w:rsidRPr="00EE183F" w14:paraId="2868C44B" w14:textId="77777777" w:rsidTr="002301C8">
        <w:tc>
          <w:tcPr>
            <w:tcW w:w="567" w:type="dxa"/>
            <w:shd w:val="clear" w:color="auto" w:fill="CBE5E9" w:themeFill="accent1" w:themeFillTint="99"/>
          </w:tcPr>
          <w:p w14:paraId="2DB8AE01" w14:textId="77777777" w:rsidR="002301C8" w:rsidRPr="00EE183F" w:rsidRDefault="002301C8" w:rsidP="002301C8">
            <w:pPr>
              <w:widowControl/>
              <w:numPr>
                <w:ilvl w:val="0"/>
                <w:numId w:val="8"/>
              </w:numPr>
              <w:tabs>
                <w:tab w:val="num" w:pos="284"/>
              </w:tabs>
              <w:autoSpaceDE/>
              <w:autoSpaceDN/>
              <w:spacing w:line="240" w:lineRule="auto"/>
              <w:ind w:left="284" w:hanging="284"/>
              <w:jc w:val="both"/>
              <w:rPr>
                <w:rFonts w:ascii="Arial" w:hAnsi="Arial"/>
                <w:b/>
                <w:color w:val="FFFFFF"/>
                <w:sz w:val="20"/>
                <w:szCs w:val="20"/>
              </w:rPr>
            </w:pPr>
          </w:p>
        </w:tc>
        <w:tc>
          <w:tcPr>
            <w:tcW w:w="7513" w:type="dxa"/>
            <w:shd w:val="clear" w:color="auto" w:fill="auto"/>
          </w:tcPr>
          <w:p w14:paraId="20F82D83" w14:textId="77777777" w:rsidR="002301C8" w:rsidRPr="002301C8" w:rsidRDefault="002301C8" w:rsidP="00226F2E">
            <w:pPr>
              <w:rPr>
                <w:rFonts w:ascii="Century Gothic" w:hAnsi="Century Gothic"/>
                <w:sz w:val="20"/>
                <w:szCs w:val="20"/>
              </w:rPr>
            </w:pPr>
            <w:r w:rsidRPr="002301C8">
              <w:rPr>
                <w:rFonts w:ascii="Century Gothic" w:hAnsi="Century Gothic"/>
                <w:sz w:val="20"/>
                <w:szCs w:val="20"/>
              </w:rPr>
              <w:t>Ensure you have a copy of the first PDP, and that it is up to date following all previous review meetings (including 1-month review and subsequent reviews)</w:t>
            </w:r>
          </w:p>
          <w:p w14:paraId="6BF6C990" w14:textId="77777777" w:rsidR="002301C8" w:rsidRPr="002301C8" w:rsidRDefault="002301C8" w:rsidP="00226F2E">
            <w:pPr>
              <w:rPr>
                <w:rFonts w:ascii="Century Gothic" w:hAnsi="Century Gothic"/>
                <w:sz w:val="20"/>
                <w:szCs w:val="20"/>
              </w:rPr>
            </w:pPr>
          </w:p>
        </w:tc>
        <w:tc>
          <w:tcPr>
            <w:tcW w:w="1276" w:type="dxa"/>
            <w:shd w:val="clear" w:color="auto" w:fill="auto"/>
          </w:tcPr>
          <w:p w14:paraId="759F8462" w14:textId="77777777" w:rsidR="002301C8" w:rsidRPr="002301C8" w:rsidRDefault="002301C8" w:rsidP="00226F2E">
            <w:pPr>
              <w:jc w:val="both"/>
              <w:rPr>
                <w:rFonts w:ascii="Century Gothic" w:hAnsi="Century Gothic"/>
                <w:sz w:val="20"/>
                <w:szCs w:val="20"/>
              </w:rPr>
            </w:pPr>
          </w:p>
        </w:tc>
        <w:tc>
          <w:tcPr>
            <w:tcW w:w="1276" w:type="dxa"/>
            <w:shd w:val="clear" w:color="auto" w:fill="auto"/>
          </w:tcPr>
          <w:p w14:paraId="03A6932C" w14:textId="77777777" w:rsidR="002301C8" w:rsidRPr="00EE183F" w:rsidRDefault="002301C8" w:rsidP="00226F2E">
            <w:pPr>
              <w:jc w:val="both"/>
              <w:rPr>
                <w:rFonts w:ascii="Arial" w:hAnsi="Arial"/>
                <w:sz w:val="20"/>
                <w:szCs w:val="20"/>
              </w:rPr>
            </w:pPr>
          </w:p>
        </w:tc>
      </w:tr>
      <w:tr w:rsidR="002301C8" w:rsidRPr="00EE183F" w14:paraId="5BA4FA88" w14:textId="77777777" w:rsidTr="002301C8">
        <w:tc>
          <w:tcPr>
            <w:tcW w:w="567" w:type="dxa"/>
            <w:shd w:val="clear" w:color="auto" w:fill="CBE5E9" w:themeFill="accent1" w:themeFillTint="99"/>
          </w:tcPr>
          <w:p w14:paraId="563F4BC2" w14:textId="77777777" w:rsidR="002301C8" w:rsidRPr="00EE183F" w:rsidRDefault="002301C8" w:rsidP="002301C8">
            <w:pPr>
              <w:widowControl/>
              <w:numPr>
                <w:ilvl w:val="0"/>
                <w:numId w:val="8"/>
              </w:numPr>
              <w:tabs>
                <w:tab w:val="num" w:pos="284"/>
              </w:tabs>
              <w:autoSpaceDE/>
              <w:autoSpaceDN/>
              <w:spacing w:line="240" w:lineRule="auto"/>
              <w:ind w:left="284" w:hanging="284"/>
              <w:jc w:val="both"/>
              <w:rPr>
                <w:rFonts w:ascii="Arial" w:hAnsi="Arial"/>
                <w:b/>
                <w:color w:val="FFFFFF"/>
                <w:sz w:val="20"/>
                <w:szCs w:val="20"/>
              </w:rPr>
            </w:pPr>
          </w:p>
        </w:tc>
        <w:tc>
          <w:tcPr>
            <w:tcW w:w="7513" w:type="dxa"/>
            <w:shd w:val="clear" w:color="auto" w:fill="auto"/>
          </w:tcPr>
          <w:p w14:paraId="1BD9782A" w14:textId="17794F23" w:rsidR="002301C8" w:rsidRPr="002301C8" w:rsidRDefault="00591F51" w:rsidP="00591F51">
            <w:pPr>
              <w:rPr>
                <w:rFonts w:ascii="Century Gothic" w:hAnsi="Century Gothic"/>
                <w:sz w:val="20"/>
                <w:szCs w:val="20"/>
              </w:rPr>
            </w:pPr>
            <w:r>
              <w:rPr>
                <w:rFonts w:ascii="Century Gothic" w:hAnsi="Century Gothic"/>
                <w:sz w:val="20"/>
                <w:szCs w:val="20"/>
              </w:rPr>
              <w:t xml:space="preserve">Ensure that a copy of the </w:t>
            </w:r>
            <w:proofErr w:type="gramStart"/>
            <w:r>
              <w:rPr>
                <w:rFonts w:ascii="Century Gothic" w:hAnsi="Century Gothic"/>
                <w:sz w:val="20"/>
                <w:szCs w:val="20"/>
              </w:rPr>
              <w:t>employees</w:t>
            </w:r>
            <w:proofErr w:type="gramEnd"/>
            <w:r>
              <w:rPr>
                <w:rFonts w:ascii="Century Gothic" w:hAnsi="Century Gothic"/>
                <w:sz w:val="20"/>
                <w:szCs w:val="20"/>
              </w:rPr>
              <w:t xml:space="preserve"> job description which sets out competencies, task based training records, mandatory training dash board etc.</w:t>
            </w:r>
          </w:p>
        </w:tc>
        <w:tc>
          <w:tcPr>
            <w:tcW w:w="1276" w:type="dxa"/>
            <w:shd w:val="clear" w:color="auto" w:fill="auto"/>
          </w:tcPr>
          <w:p w14:paraId="00E3B4DC" w14:textId="77777777" w:rsidR="002301C8" w:rsidRPr="002301C8" w:rsidRDefault="002301C8" w:rsidP="00226F2E">
            <w:pPr>
              <w:jc w:val="both"/>
              <w:rPr>
                <w:rFonts w:ascii="Century Gothic" w:hAnsi="Century Gothic"/>
                <w:sz w:val="20"/>
                <w:szCs w:val="20"/>
              </w:rPr>
            </w:pPr>
          </w:p>
        </w:tc>
        <w:tc>
          <w:tcPr>
            <w:tcW w:w="1276" w:type="dxa"/>
            <w:shd w:val="clear" w:color="auto" w:fill="auto"/>
          </w:tcPr>
          <w:p w14:paraId="3A9E07FB" w14:textId="77777777" w:rsidR="002301C8" w:rsidRPr="00EE183F" w:rsidRDefault="002301C8" w:rsidP="00226F2E">
            <w:pPr>
              <w:jc w:val="both"/>
              <w:rPr>
                <w:rFonts w:ascii="Arial" w:hAnsi="Arial"/>
                <w:sz w:val="20"/>
                <w:szCs w:val="20"/>
              </w:rPr>
            </w:pPr>
          </w:p>
        </w:tc>
      </w:tr>
      <w:tr w:rsidR="002301C8" w:rsidRPr="00EE183F" w14:paraId="36B60812" w14:textId="77777777" w:rsidTr="002301C8">
        <w:tc>
          <w:tcPr>
            <w:tcW w:w="567" w:type="dxa"/>
            <w:shd w:val="clear" w:color="auto" w:fill="CBE5E9" w:themeFill="accent1" w:themeFillTint="99"/>
          </w:tcPr>
          <w:p w14:paraId="632C0A3F" w14:textId="77777777" w:rsidR="002301C8" w:rsidRPr="00EE183F" w:rsidRDefault="002301C8" w:rsidP="002301C8">
            <w:pPr>
              <w:widowControl/>
              <w:numPr>
                <w:ilvl w:val="0"/>
                <w:numId w:val="8"/>
              </w:numPr>
              <w:tabs>
                <w:tab w:val="num" w:pos="284"/>
              </w:tabs>
              <w:autoSpaceDE/>
              <w:autoSpaceDN/>
              <w:spacing w:line="240" w:lineRule="auto"/>
              <w:ind w:left="284" w:hanging="284"/>
              <w:jc w:val="both"/>
              <w:rPr>
                <w:rFonts w:ascii="Arial" w:hAnsi="Arial"/>
                <w:b/>
                <w:color w:val="FFFFFF"/>
                <w:sz w:val="20"/>
                <w:szCs w:val="20"/>
              </w:rPr>
            </w:pPr>
          </w:p>
        </w:tc>
        <w:tc>
          <w:tcPr>
            <w:tcW w:w="7513" w:type="dxa"/>
            <w:shd w:val="clear" w:color="auto" w:fill="auto"/>
          </w:tcPr>
          <w:p w14:paraId="2B9200BC" w14:textId="2530A9A1" w:rsidR="002301C8" w:rsidRPr="002301C8" w:rsidRDefault="002301C8" w:rsidP="00226F2E">
            <w:pPr>
              <w:rPr>
                <w:rFonts w:ascii="Century Gothic" w:hAnsi="Century Gothic"/>
                <w:sz w:val="20"/>
                <w:szCs w:val="20"/>
              </w:rPr>
            </w:pPr>
            <w:r w:rsidRPr="002301C8">
              <w:rPr>
                <w:rFonts w:ascii="Century Gothic" w:hAnsi="Century Gothic"/>
                <w:sz w:val="20"/>
                <w:szCs w:val="20"/>
              </w:rPr>
              <w:t xml:space="preserve">Ensure you have details of any concerns or positive comments you may have e.g., </w:t>
            </w:r>
            <w:r w:rsidR="00DD57FC" w:rsidRPr="002301C8">
              <w:rPr>
                <w:rFonts w:ascii="Century Gothic" w:hAnsi="Century Gothic"/>
                <w:sz w:val="20"/>
                <w:szCs w:val="20"/>
              </w:rPr>
              <w:t>behavior</w:t>
            </w:r>
            <w:r w:rsidRPr="002301C8">
              <w:rPr>
                <w:rFonts w:ascii="Century Gothic" w:hAnsi="Century Gothic"/>
                <w:sz w:val="20"/>
                <w:szCs w:val="20"/>
              </w:rPr>
              <w:t>, attendance, performance etc.</w:t>
            </w:r>
          </w:p>
          <w:p w14:paraId="1B32EAB7" w14:textId="77777777" w:rsidR="002301C8" w:rsidRPr="002301C8" w:rsidRDefault="002301C8" w:rsidP="00226F2E">
            <w:pPr>
              <w:rPr>
                <w:rFonts w:ascii="Century Gothic" w:hAnsi="Century Gothic"/>
                <w:sz w:val="20"/>
                <w:szCs w:val="20"/>
              </w:rPr>
            </w:pPr>
          </w:p>
        </w:tc>
        <w:tc>
          <w:tcPr>
            <w:tcW w:w="1276" w:type="dxa"/>
            <w:shd w:val="clear" w:color="auto" w:fill="auto"/>
          </w:tcPr>
          <w:p w14:paraId="0B632DB9" w14:textId="77777777" w:rsidR="002301C8" w:rsidRPr="002301C8" w:rsidRDefault="002301C8" w:rsidP="00226F2E">
            <w:pPr>
              <w:jc w:val="both"/>
              <w:rPr>
                <w:rFonts w:ascii="Century Gothic" w:hAnsi="Century Gothic"/>
                <w:sz w:val="20"/>
                <w:szCs w:val="20"/>
              </w:rPr>
            </w:pPr>
          </w:p>
        </w:tc>
        <w:tc>
          <w:tcPr>
            <w:tcW w:w="1276" w:type="dxa"/>
            <w:shd w:val="clear" w:color="auto" w:fill="auto"/>
          </w:tcPr>
          <w:p w14:paraId="76DDD15E" w14:textId="77777777" w:rsidR="002301C8" w:rsidRPr="00EE183F" w:rsidRDefault="002301C8" w:rsidP="00226F2E">
            <w:pPr>
              <w:jc w:val="both"/>
              <w:rPr>
                <w:rFonts w:ascii="Arial" w:hAnsi="Arial"/>
                <w:sz w:val="20"/>
                <w:szCs w:val="20"/>
              </w:rPr>
            </w:pPr>
          </w:p>
        </w:tc>
      </w:tr>
      <w:tr w:rsidR="002301C8" w:rsidRPr="00EE183F" w14:paraId="503AD414" w14:textId="77777777" w:rsidTr="002301C8">
        <w:tc>
          <w:tcPr>
            <w:tcW w:w="567" w:type="dxa"/>
            <w:shd w:val="clear" w:color="auto" w:fill="CBE5E9" w:themeFill="accent1" w:themeFillTint="99"/>
          </w:tcPr>
          <w:p w14:paraId="00607D60" w14:textId="77777777" w:rsidR="002301C8" w:rsidRPr="00EE183F" w:rsidRDefault="002301C8" w:rsidP="002301C8">
            <w:pPr>
              <w:widowControl/>
              <w:numPr>
                <w:ilvl w:val="0"/>
                <w:numId w:val="8"/>
              </w:numPr>
              <w:tabs>
                <w:tab w:val="num" w:pos="284"/>
              </w:tabs>
              <w:autoSpaceDE/>
              <w:autoSpaceDN/>
              <w:spacing w:line="240" w:lineRule="auto"/>
              <w:ind w:left="284" w:hanging="284"/>
              <w:jc w:val="both"/>
              <w:rPr>
                <w:rFonts w:ascii="Arial" w:hAnsi="Arial"/>
                <w:b/>
                <w:color w:val="FFFFFF"/>
                <w:sz w:val="20"/>
                <w:szCs w:val="20"/>
              </w:rPr>
            </w:pPr>
          </w:p>
        </w:tc>
        <w:tc>
          <w:tcPr>
            <w:tcW w:w="7513" w:type="dxa"/>
            <w:shd w:val="clear" w:color="auto" w:fill="auto"/>
          </w:tcPr>
          <w:p w14:paraId="10B66F65" w14:textId="77777777" w:rsidR="002301C8" w:rsidRPr="002301C8" w:rsidRDefault="002301C8" w:rsidP="00226F2E">
            <w:pPr>
              <w:rPr>
                <w:rFonts w:ascii="Century Gothic" w:hAnsi="Century Gothic"/>
                <w:sz w:val="20"/>
                <w:szCs w:val="20"/>
              </w:rPr>
            </w:pPr>
            <w:r w:rsidRPr="002301C8">
              <w:rPr>
                <w:rFonts w:ascii="Century Gothic" w:hAnsi="Century Gothic"/>
                <w:sz w:val="20"/>
                <w:szCs w:val="20"/>
              </w:rPr>
              <w:t xml:space="preserve">Ensure that the employee has prepared for the review, </w:t>
            </w:r>
            <w:proofErr w:type="gramStart"/>
            <w:r w:rsidRPr="002301C8">
              <w:rPr>
                <w:rFonts w:ascii="Century Gothic" w:hAnsi="Century Gothic"/>
                <w:sz w:val="20"/>
                <w:szCs w:val="20"/>
              </w:rPr>
              <w:t>i.e.</w:t>
            </w:r>
            <w:proofErr w:type="gramEnd"/>
            <w:r w:rsidRPr="002301C8">
              <w:rPr>
                <w:rFonts w:ascii="Century Gothic" w:hAnsi="Century Gothic"/>
                <w:sz w:val="20"/>
                <w:szCs w:val="20"/>
              </w:rPr>
              <w:t xml:space="preserve"> what they think has gone well, not so well, any concerns they may have, or details of any support they may need (including any requested, and they have not received)</w:t>
            </w:r>
          </w:p>
          <w:p w14:paraId="41DC2CEA" w14:textId="77777777" w:rsidR="002301C8" w:rsidRPr="002301C8" w:rsidRDefault="002301C8" w:rsidP="00226F2E">
            <w:pPr>
              <w:rPr>
                <w:rFonts w:ascii="Century Gothic" w:hAnsi="Century Gothic"/>
                <w:sz w:val="20"/>
                <w:szCs w:val="20"/>
              </w:rPr>
            </w:pPr>
          </w:p>
        </w:tc>
        <w:tc>
          <w:tcPr>
            <w:tcW w:w="1276" w:type="dxa"/>
            <w:shd w:val="clear" w:color="auto" w:fill="auto"/>
          </w:tcPr>
          <w:p w14:paraId="36B3F032" w14:textId="77777777" w:rsidR="002301C8" w:rsidRPr="002301C8" w:rsidRDefault="002301C8" w:rsidP="00226F2E">
            <w:pPr>
              <w:jc w:val="both"/>
              <w:rPr>
                <w:rFonts w:ascii="Century Gothic" w:hAnsi="Century Gothic"/>
                <w:sz w:val="20"/>
                <w:szCs w:val="20"/>
              </w:rPr>
            </w:pPr>
          </w:p>
        </w:tc>
        <w:tc>
          <w:tcPr>
            <w:tcW w:w="1276" w:type="dxa"/>
            <w:shd w:val="clear" w:color="auto" w:fill="auto"/>
          </w:tcPr>
          <w:p w14:paraId="30127C64" w14:textId="77777777" w:rsidR="002301C8" w:rsidRPr="00EE183F" w:rsidRDefault="002301C8" w:rsidP="00226F2E">
            <w:pPr>
              <w:jc w:val="both"/>
              <w:rPr>
                <w:rFonts w:ascii="Arial" w:hAnsi="Arial"/>
                <w:sz w:val="20"/>
                <w:szCs w:val="20"/>
              </w:rPr>
            </w:pPr>
          </w:p>
        </w:tc>
      </w:tr>
      <w:tr w:rsidR="002301C8" w:rsidRPr="00EE183F" w14:paraId="495E324B" w14:textId="77777777" w:rsidTr="002301C8">
        <w:tc>
          <w:tcPr>
            <w:tcW w:w="567" w:type="dxa"/>
            <w:shd w:val="clear" w:color="auto" w:fill="CBE5E9" w:themeFill="accent1" w:themeFillTint="99"/>
          </w:tcPr>
          <w:p w14:paraId="7BE6F59A" w14:textId="77777777" w:rsidR="002301C8" w:rsidRPr="00EE183F" w:rsidRDefault="002301C8" w:rsidP="002301C8">
            <w:pPr>
              <w:widowControl/>
              <w:numPr>
                <w:ilvl w:val="0"/>
                <w:numId w:val="8"/>
              </w:numPr>
              <w:autoSpaceDE/>
              <w:autoSpaceDN/>
              <w:spacing w:line="240" w:lineRule="auto"/>
              <w:ind w:hanging="643"/>
              <w:rPr>
                <w:rFonts w:ascii="Arial" w:hAnsi="Arial"/>
                <w:b/>
                <w:color w:val="FFFFFF"/>
                <w:sz w:val="20"/>
                <w:szCs w:val="20"/>
              </w:rPr>
            </w:pPr>
          </w:p>
        </w:tc>
        <w:tc>
          <w:tcPr>
            <w:tcW w:w="7513" w:type="dxa"/>
            <w:shd w:val="clear" w:color="auto" w:fill="auto"/>
          </w:tcPr>
          <w:p w14:paraId="66691C30" w14:textId="3AFD679D" w:rsidR="002301C8" w:rsidRPr="002301C8" w:rsidRDefault="002301C8" w:rsidP="00226F2E">
            <w:pPr>
              <w:rPr>
                <w:rFonts w:ascii="Century Gothic" w:hAnsi="Century Gothic"/>
                <w:sz w:val="20"/>
                <w:szCs w:val="20"/>
              </w:rPr>
            </w:pPr>
            <w:r w:rsidRPr="002301C8">
              <w:rPr>
                <w:rFonts w:ascii="Century Gothic" w:hAnsi="Century Gothic"/>
                <w:sz w:val="20"/>
                <w:szCs w:val="20"/>
              </w:rPr>
              <w:t xml:space="preserve">As part of your preparation, should you have any concerns or questions prior to the meeting please discuss them with your company’s HR advisor </w:t>
            </w:r>
          </w:p>
        </w:tc>
        <w:tc>
          <w:tcPr>
            <w:tcW w:w="1276" w:type="dxa"/>
            <w:shd w:val="clear" w:color="auto" w:fill="auto"/>
          </w:tcPr>
          <w:p w14:paraId="696B5865" w14:textId="77777777" w:rsidR="002301C8" w:rsidRPr="002301C8" w:rsidRDefault="002301C8" w:rsidP="00226F2E">
            <w:pPr>
              <w:jc w:val="both"/>
              <w:rPr>
                <w:rFonts w:ascii="Century Gothic" w:hAnsi="Century Gothic"/>
                <w:sz w:val="20"/>
                <w:szCs w:val="20"/>
              </w:rPr>
            </w:pPr>
          </w:p>
        </w:tc>
        <w:tc>
          <w:tcPr>
            <w:tcW w:w="1276" w:type="dxa"/>
            <w:shd w:val="clear" w:color="auto" w:fill="auto"/>
          </w:tcPr>
          <w:p w14:paraId="562AF74D" w14:textId="77777777" w:rsidR="002301C8" w:rsidRPr="00EE183F" w:rsidRDefault="002301C8" w:rsidP="00226F2E">
            <w:pPr>
              <w:jc w:val="both"/>
              <w:rPr>
                <w:rFonts w:ascii="Arial" w:hAnsi="Arial"/>
                <w:sz w:val="20"/>
                <w:szCs w:val="20"/>
              </w:rPr>
            </w:pPr>
          </w:p>
        </w:tc>
      </w:tr>
    </w:tbl>
    <w:p w14:paraId="3DBC419C" w14:textId="6F0DDE01" w:rsidR="002301C8" w:rsidRDefault="002301C8" w:rsidP="002301C8">
      <w:pPr>
        <w:tabs>
          <w:tab w:val="left" w:pos="1021"/>
        </w:tabs>
        <w:jc w:val="both"/>
        <w:rPr>
          <w:rFonts w:ascii="Arial" w:hAnsi="Arial"/>
        </w:rPr>
      </w:pPr>
      <w:r>
        <w:rPr>
          <w:rFonts w:ascii="Arial" w:hAnsi="Arial"/>
        </w:rPr>
        <w:tab/>
      </w:r>
    </w:p>
    <w:p w14:paraId="020AB4D1" w14:textId="6FC7717E" w:rsidR="002301C8" w:rsidRDefault="002301C8" w:rsidP="002301C8">
      <w:pPr>
        <w:tabs>
          <w:tab w:val="left" w:pos="1021"/>
        </w:tabs>
        <w:jc w:val="both"/>
        <w:rPr>
          <w:rFonts w:ascii="Arial" w:hAnsi="Arial"/>
        </w:rPr>
      </w:pPr>
    </w:p>
    <w:p w14:paraId="5159D820" w14:textId="7EC51D03" w:rsidR="002301C8" w:rsidRDefault="002301C8" w:rsidP="002301C8">
      <w:pPr>
        <w:tabs>
          <w:tab w:val="left" w:pos="1021"/>
        </w:tabs>
        <w:jc w:val="both"/>
        <w:rPr>
          <w:rFonts w:ascii="Arial" w:hAnsi="Arial"/>
        </w:rPr>
      </w:pPr>
    </w:p>
    <w:p w14:paraId="6AF6F0AD" w14:textId="1E7C0EF7" w:rsidR="002301C8" w:rsidRDefault="002301C8" w:rsidP="002301C8">
      <w:pPr>
        <w:tabs>
          <w:tab w:val="left" w:pos="1021"/>
        </w:tabs>
        <w:jc w:val="both"/>
        <w:rPr>
          <w:rFonts w:ascii="Arial" w:hAnsi="Arial"/>
        </w:rPr>
      </w:pPr>
    </w:p>
    <w:p w14:paraId="09731656" w14:textId="77777777" w:rsidR="00591F51" w:rsidRDefault="00591F51" w:rsidP="008A22AE">
      <w:pPr>
        <w:shd w:val="clear" w:color="auto" w:fill="FFFFFF" w:themeFill="background1"/>
        <w:jc w:val="center"/>
        <w:rPr>
          <w:rFonts w:ascii="Century Gothic" w:hAnsi="Century Gothic" w:cs="Calibri"/>
          <w:b/>
          <w:sz w:val="20"/>
          <w:szCs w:val="20"/>
        </w:rPr>
      </w:pPr>
    </w:p>
    <w:p w14:paraId="49BAD836" w14:textId="23DDA797" w:rsidR="008A22AE" w:rsidRPr="008A22AE" w:rsidRDefault="008A22AE" w:rsidP="008A22AE">
      <w:pPr>
        <w:shd w:val="clear" w:color="auto" w:fill="FFFFFF" w:themeFill="background1"/>
        <w:jc w:val="center"/>
        <w:rPr>
          <w:rFonts w:ascii="Century Gothic" w:hAnsi="Century Gothic" w:cs="Calibri"/>
          <w:b/>
          <w:sz w:val="20"/>
          <w:szCs w:val="20"/>
        </w:rPr>
      </w:pPr>
      <w:r>
        <w:rPr>
          <w:rFonts w:ascii="Century Gothic" w:hAnsi="Century Gothic" w:cs="Calibri"/>
          <w:b/>
          <w:sz w:val="20"/>
          <w:szCs w:val="20"/>
        </w:rPr>
        <w:lastRenderedPageBreak/>
        <w:t xml:space="preserve">PROBATION / REVIEW MEETING TEMPLATE </w:t>
      </w:r>
      <w:hyperlink r:id="rId12" w:history="1"/>
    </w:p>
    <w:p w14:paraId="0C8E6974" w14:textId="231157C7" w:rsidR="008A22AE" w:rsidRDefault="008A22AE" w:rsidP="008A22AE">
      <w:pPr>
        <w:shd w:val="clear" w:color="auto" w:fill="FFFFFF" w:themeFill="background1"/>
        <w:ind w:left="360"/>
        <w:jc w:val="center"/>
        <w:rPr>
          <w:rFonts w:ascii="Century Gothic" w:hAnsi="Century Gothic" w:cs="Calibri"/>
          <w:b/>
          <w:sz w:val="20"/>
          <w:szCs w:val="20"/>
        </w:rPr>
      </w:pPr>
    </w:p>
    <w:p w14:paraId="6B61323A" w14:textId="216FB19F" w:rsidR="008A22AE" w:rsidRPr="008A22AE" w:rsidRDefault="008A22AE" w:rsidP="008A22AE">
      <w:pPr>
        <w:shd w:val="clear" w:color="auto" w:fill="FFFFFF" w:themeFill="background1"/>
        <w:ind w:left="360"/>
        <w:jc w:val="center"/>
        <w:rPr>
          <w:rFonts w:ascii="Century Gothic" w:hAnsi="Century Gothic" w:cs="Calibri"/>
          <w:sz w:val="20"/>
          <w:szCs w:val="20"/>
          <w:lang w:val="en-IE"/>
        </w:rPr>
      </w:pPr>
      <w:r>
        <w:rPr>
          <w:rFonts w:ascii="Century Gothic" w:hAnsi="Century Gothic" w:cs="Calibri"/>
          <w:b/>
          <w:sz w:val="20"/>
          <w:szCs w:val="20"/>
        </w:rPr>
        <w:t>INSERT NAME OF COMPANY (EMPLOYER)</w:t>
      </w:r>
    </w:p>
    <w:p w14:paraId="422F54F3" w14:textId="54FDE120" w:rsidR="008A22AE" w:rsidRDefault="008A22AE" w:rsidP="008A22AE">
      <w:pPr>
        <w:shd w:val="clear" w:color="auto" w:fill="FFFFFF" w:themeFill="background1"/>
        <w:rPr>
          <w:rFonts w:ascii="Century Gothic" w:hAnsi="Century Gothic" w:cs="Calibri"/>
          <w:b/>
          <w:sz w:val="20"/>
          <w:szCs w:val="20"/>
        </w:rPr>
      </w:pPr>
      <w:r w:rsidRPr="008A22AE">
        <w:rPr>
          <w:rFonts w:ascii="Century Gothic" w:hAnsi="Century Gothic" w:cs="Calibri"/>
          <w:b/>
          <w:sz w:val="20"/>
          <w:szCs w:val="20"/>
        </w:rPr>
        <w:t>OUR MISSION AND VISION</w:t>
      </w:r>
    </w:p>
    <w:p w14:paraId="539FEEB3" w14:textId="056DDA7F" w:rsidR="00157D03" w:rsidRDefault="008A22AE" w:rsidP="00157D03">
      <w:pPr>
        <w:shd w:val="clear" w:color="auto" w:fill="FFFFFF" w:themeFill="background1"/>
        <w:rPr>
          <w:rFonts w:ascii="Century Gothic" w:hAnsi="Century Gothic" w:cs="Calibri"/>
          <w:bCs/>
          <w:sz w:val="20"/>
          <w:szCs w:val="20"/>
        </w:rPr>
      </w:pPr>
      <w:r>
        <w:rPr>
          <w:rFonts w:ascii="Century Gothic" w:hAnsi="Century Gothic" w:cs="Calibri"/>
          <w:bCs/>
          <w:sz w:val="20"/>
          <w:szCs w:val="20"/>
        </w:rPr>
        <w:t xml:space="preserve">Provide a short three liner on the core objectives of the </w:t>
      </w:r>
      <w:r w:rsidR="007C6C1B">
        <w:rPr>
          <w:rFonts w:ascii="Century Gothic" w:hAnsi="Century Gothic" w:cs="Calibri"/>
          <w:bCs/>
          <w:sz w:val="20"/>
          <w:szCs w:val="20"/>
        </w:rPr>
        <w:t>company.</w:t>
      </w:r>
      <w:r>
        <w:rPr>
          <w:rFonts w:ascii="Century Gothic" w:hAnsi="Century Gothic" w:cs="Calibri"/>
          <w:bCs/>
          <w:sz w:val="20"/>
          <w:szCs w:val="20"/>
        </w:rPr>
        <w:t xml:space="preserve"> </w:t>
      </w:r>
    </w:p>
    <w:p w14:paraId="2C4D0EF5" w14:textId="77777777" w:rsidR="00157D03" w:rsidRDefault="00157D03" w:rsidP="00157D03">
      <w:pPr>
        <w:shd w:val="clear" w:color="auto" w:fill="FFFFFF" w:themeFill="background1"/>
        <w:rPr>
          <w:rFonts w:ascii="Century Gothic" w:hAnsi="Century Gothic" w:cs="Calibri"/>
          <w:bCs/>
          <w:sz w:val="20"/>
          <w:szCs w:val="20"/>
        </w:rPr>
      </w:pPr>
    </w:p>
    <w:p w14:paraId="186868F7" w14:textId="39953633" w:rsidR="008A22AE" w:rsidRDefault="008A22AE" w:rsidP="00157D03">
      <w:pPr>
        <w:shd w:val="clear" w:color="auto" w:fill="FFFFFF" w:themeFill="background1"/>
        <w:rPr>
          <w:rFonts w:ascii="Century Gothic" w:hAnsi="Century Gothic" w:cs="Calibri"/>
          <w:b/>
          <w:sz w:val="20"/>
          <w:szCs w:val="20"/>
        </w:rPr>
      </w:pPr>
      <w:r w:rsidRPr="008A22AE">
        <w:rPr>
          <w:rFonts w:ascii="Century Gothic" w:hAnsi="Century Gothic" w:cs="Calibri"/>
          <w:b/>
          <w:sz w:val="20"/>
          <w:szCs w:val="20"/>
        </w:rPr>
        <w:t>Employee Name:</w:t>
      </w:r>
    </w:p>
    <w:p w14:paraId="0781E09A" w14:textId="788F935C" w:rsidR="008A22AE" w:rsidRPr="008A22AE" w:rsidRDefault="008A22AE" w:rsidP="008A22AE">
      <w:pPr>
        <w:pStyle w:val="Heading2"/>
        <w:shd w:val="clear" w:color="auto" w:fill="CBE5E9" w:themeFill="accent1" w:themeFillTint="99"/>
        <w:rPr>
          <w:rFonts w:ascii="Century Gothic" w:hAnsi="Century Gothic" w:cs="Calibri"/>
          <w:b w:val="0"/>
          <w:sz w:val="20"/>
          <w:szCs w:val="20"/>
        </w:rPr>
      </w:pPr>
      <w:r>
        <w:rPr>
          <w:rFonts w:ascii="Century Gothic" w:hAnsi="Century Gothic" w:cs="Calibri"/>
          <w:b w:val="0"/>
          <w:sz w:val="20"/>
          <w:szCs w:val="20"/>
        </w:rPr>
        <w:tab/>
      </w:r>
    </w:p>
    <w:p w14:paraId="73597C0A" w14:textId="40F1D327" w:rsidR="008A22AE" w:rsidRDefault="008A22AE" w:rsidP="008A22AE">
      <w:pPr>
        <w:shd w:val="clear" w:color="auto" w:fill="CBE5E9" w:themeFill="accent1" w:themeFillTint="99"/>
        <w:rPr>
          <w:rFonts w:ascii="Century Gothic" w:hAnsi="Century Gothic"/>
          <w:sz w:val="20"/>
          <w:szCs w:val="20"/>
        </w:rPr>
      </w:pPr>
      <w:r w:rsidRPr="008A22AE">
        <w:rPr>
          <w:rFonts w:ascii="Century Gothic" w:hAnsi="Century Gothic"/>
          <w:sz w:val="20"/>
          <w:szCs w:val="20"/>
        </w:rPr>
        <w:t>Role in the organisation:</w:t>
      </w:r>
    </w:p>
    <w:p w14:paraId="183E460E" w14:textId="77777777" w:rsidR="008A22AE" w:rsidRPr="008A22AE" w:rsidRDefault="008A22AE" w:rsidP="008A22AE">
      <w:pPr>
        <w:shd w:val="clear" w:color="auto" w:fill="CBE5E9" w:themeFill="accent1" w:themeFillTint="99"/>
        <w:rPr>
          <w:rFonts w:ascii="Century Gothic" w:hAnsi="Century Gothic"/>
          <w:sz w:val="20"/>
          <w:szCs w:val="20"/>
        </w:rPr>
      </w:pPr>
    </w:p>
    <w:p w14:paraId="0AF00B5C" w14:textId="2812341F" w:rsidR="008A22AE" w:rsidRDefault="008A22AE" w:rsidP="008A22AE">
      <w:pPr>
        <w:shd w:val="clear" w:color="auto" w:fill="CBE5E9" w:themeFill="accent1" w:themeFillTint="99"/>
        <w:rPr>
          <w:rFonts w:ascii="Century Gothic" w:hAnsi="Century Gothic"/>
          <w:sz w:val="20"/>
          <w:szCs w:val="20"/>
        </w:rPr>
      </w:pPr>
      <w:r w:rsidRPr="008A22AE">
        <w:rPr>
          <w:rFonts w:ascii="Century Gothic" w:hAnsi="Century Gothic"/>
          <w:sz w:val="20"/>
          <w:szCs w:val="20"/>
        </w:rPr>
        <w:t>Date of commencement:</w:t>
      </w:r>
    </w:p>
    <w:p w14:paraId="5D66431B" w14:textId="77777777" w:rsidR="008A22AE" w:rsidRPr="008A22AE" w:rsidRDefault="008A22AE" w:rsidP="008A22AE">
      <w:pPr>
        <w:shd w:val="clear" w:color="auto" w:fill="CBE5E9" w:themeFill="accent1" w:themeFillTint="99"/>
        <w:rPr>
          <w:rFonts w:ascii="Century Gothic" w:hAnsi="Century Gothic"/>
          <w:sz w:val="20"/>
          <w:szCs w:val="20"/>
        </w:rPr>
      </w:pPr>
    </w:p>
    <w:p w14:paraId="5816C9BF" w14:textId="37294557" w:rsidR="008A22AE" w:rsidRDefault="008A22AE" w:rsidP="008A22AE">
      <w:pPr>
        <w:shd w:val="clear" w:color="auto" w:fill="CBE5E9" w:themeFill="accent1" w:themeFillTint="99"/>
        <w:rPr>
          <w:rFonts w:ascii="Century Gothic" w:hAnsi="Century Gothic"/>
          <w:sz w:val="20"/>
          <w:szCs w:val="20"/>
        </w:rPr>
      </w:pPr>
      <w:r w:rsidRPr="008A22AE">
        <w:rPr>
          <w:rFonts w:ascii="Century Gothic" w:hAnsi="Century Gothic"/>
          <w:sz w:val="20"/>
          <w:szCs w:val="20"/>
        </w:rPr>
        <w:t>Date of review meeting:</w:t>
      </w:r>
    </w:p>
    <w:p w14:paraId="4555EEFA" w14:textId="77777777" w:rsidR="008A22AE" w:rsidRPr="008A22AE" w:rsidRDefault="008A22AE" w:rsidP="008A22AE">
      <w:pPr>
        <w:shd w:val="clear" w:color="auto" w:fill="CBE5E9" w:themeFill="accent1" w:themeFillTint="99"/>
        <w:rPr>
          <w:rFonts w:ascii="Century Gothic" w:hAnsi="Century Gothic"/>
          <w:sz w:val="20"/>
          <w:szCs w:val="20"/>
        </w:rPr>
      </w:pPr>
    </w:p>
    <w:p w14:paraId="1ED998DD" w14:textId="0CBDB488" w:rsidR="008A22AE" w:rsidRDefault="008A22AE" w:rsidP="008A22AE">
      <w:pPr>
        <w:shd w:val="clear" w:color="auto" w:fill="CBE5E9" w:themeFill="accent1" w:themeFillTint="99"/>
        <w:rPr>
          <w:rFonts w:ascii="Century Gothic" w:hAnsi="Century Gothic"/>
          <w:sz w:val="20"/>
          <w:szCs w:val="20"/>
        </w:rPr>
      </w:pPr>
      <w:r w:rsidRPr="008A22AE">
        <w:rPr>
          <w:rFonts w:ascii="Century Gothic" w:hAnsi="Century Gothic"/>
          <w:sz w:val="20"/>
          <w:szCs w:val="20"/>
        </w:rPr>
        <w:t xml:space="preserve">Review meeting team: </w:t>
      </w:r>
    </w:p>
    <w:p w14:paraId="64C3725C" w14:textId="77777777" w:rsidR="008A22AE" w:rsidRPr="008A22AE" w:rsidRDefault="008A22AE" w:rsidP="008A22AE">
      <w:pPr>
        <w:shd w:val="clear" w:color="auto" w:fill="CBE5E9" w:themeFill="accent1" w:themeFillTint="99"/>
        <w:rPr>
          <w:rFonts w:ascii="Century Gothic" w:hAnsi="Century Gothic"/>
          <w:sz w:val="20"/>
          <w:szCs w:val="20"/>
        </w:rPr>
      </w:pPr>
    </w:p>
    <w:p w14:paraId="7A500FAD" w14:textId="77777777" w:rsidR="008A22AE" w:rsidRPr="008A22AE" w:rsidRDefault="008A22AE" w:rsidP="008A22AE">
      <w:pPr>
        <w:shd w:val="clear" w:color="auto" w:fill="CBE5E9" w:themeFill="accent1" w:themeFillTint="99"/>
        <w:spacing w:line="360" w:lineRule="auto"/>
        <w:rPr>
          <w:rFonts w:ascii="Century Gothic" w:hAnsi="Century Gothic" w:cs="Calibri"/>
          <w:bCs/>
          <w:sz w:val="20"/>
          <w:szCs w:val="20"/>
        </w:rPr>
      </w:pPr>
      <w:r w:rsidRPr="008A22AE">
        <w:rPr>
          <w:rFonts w:ascii="Century Gothic" w:hAnsi="Century Gothic" w:cs="Calibri"/>
          <w:bCs/>
          <w:sz w:val="20"/>
          <w:szCs w:val="20"/>
        </w:rPr>
        <w:t xml:space="preserve">Offered permanent position with the company subject to funding offered Yes / No </w:t>
      </w:r>
    </w:p>
    <w:p w14:paraId="39FBB277" w14:textId="77777777" w:rsidR="00157D03" w:rsidRDefault="00157D03" w:rsidP="00157D03"/>
    <w:p w14:paraId="1EB8B6F1" w14:textId="62F2CE3C" w:rsidR="008A22AE" w:rsidRPr="00157D03" w:rsidRDefault="008A22AE" w:rsidP="00157D03">
      <w:pPr>
        <w:jc w:val="both"/>
        <w:rPr>
          <w:sz w:val="20"/>
          <w:szCs w:val="20"/>
        </w:rPr>
      </w:pPr>
      <w:r w:rsidRPr="008A22AE">
        <w:rPr>
          <w:rFonts w:ascii="Century Gothic" w:hAnsi="Century Gothic" w:cs="Calibri"/>
          <w:b/>
          <w:sz w:val="20"/>
          <w:szCs w:val="20"/>
        </w:rPr>
        <w:t>INTRODUCTION</w:t>
      </w:r>
      <w:r w:rsidRPr="008A22AE">
        <w:rPr>
          <w:rFonts w:ascii="Century Gothic" w:hAnsi="Century Gothic" w:cs="Calibri"/>
          <w:b/>
          <w:sz w:val="20"/>
          <w:szCs w:val="20"/>
        </w:rPr>
        <w:br/>
      </w:r>
      <w:r w:rsidRPr="00157D03">
        <w:rPr>
          <w:rFonts w:ascii="Century Gothic" w:hAnsi="Century Gothic" w:cs="Calibri"/>
          <w:sz w:val="20"/>
          <w:szCs w:val="20"/>
          <w:lang w:val="en-IE"/>
        </w:rPr>
        <w:t>The purpose of the probationary review meeting is to provide an opportunity for meaningful dialogue between the line manager or designated person and your centre manager, to agree your key Performance Objectives in line with our organisational strategy, determine learning requirements for the upcoming period and to identify your accomplishments during the performance period.</w:t>
      </w:r>
      <w:r w:rsidR="00157D03" w:rsidRPr="00157D03">
        <w:rPr>
          <w:rFonts w:ascii="Century Gothic" w:hAnsi="Century Gothic" w:cs="Calibri"/>
          <w:sz w:val="20"/>
          <w:szCs w:val="20"/>
          <w:lang w:val="en-IE"/>
        </w:rPr>
        <w:t xml:space="preserve"> </w:t>
      </w:r>
      <w:r w:rsidR="00157D03" w:rsidRPr="00EF4538">
        <w:rPr>
          <w:rFonts w:ascii="Century Gothic" w:hAnsi="Century Gothic" w:cs="Calibri"/>
          <w:sz w:val="20"/>
          <w:szCs w:val="20"/>
          <w:highlight w:val="yellow"/>
        </w:rPr>
        <w:t xml:space="preserve">Two members of the staffing </w:t>
      </w:r>
      <w:r w:rsidR="00EF4538" w:rsidRPr="00EF4538">
        <w:rPr>
          <w:rFonts w:ascii="Century Gothic" w:hAnsi="Century Gothic" w:cs="Calibri"/>
          <w:sz w:val="20"/>
          <w:szCs w:val="20"/>
          <w:highlight w:val="yellow"/>
        </w:rPr>
        <w:t>subgroup</w:t>
      </w:r>
      <w:r w:rsidR="00157D03" w:rsidRPr="00EF4538">
        <w:rPr>
          <w:rFonts w:ascii="Century Gothic" w:hAnsi="Century Gothic" w:cs="Calibri"/>
          <w:sz w:val="20"/>
          <w:szCs w:val="20"/>
          <w:highlight w:val="yellow"/>
        </w:rPr>
        <w:t xml:space="preserve"> </w:t>
      </w:r>
      <w:proofErr w:type="gramStart"/>
      <w:r w:rsidR="00EF4538" w:rsidRPr="00EF4538">
        <w:rPr>
          <w:rFonts w:ascii="Century Gothic" w:hAnsi="Century Gothic" w:cs="Calibri"/>
          <w:sz w:val="20"/>
          <w:szCs w:val="20"/>
          <w:highlight w:val="yellow"/>
        </w:rPr>
        <w:t>i.e.</w:t>
      </w:r>
      <w:proofErr w:type="gramEnd"/>
      <w:r w:rsidR="007C6C1B" w:rsidRPr="00EF4538">
        <w:rPr>
          <w:rFonts w:ascii="Century Gothic" w:hAnsi="Century Gothic" w:cs="Calibri"/>
          <w:sz w:val="20"/>
          <w:szCs w:val="20"/>
          <w:highlight w:val="yellow"/>
        </w:rPr>
        <w:t xml:space="preserve"> the</w:t>
      </w:r>
      <w:r w:rsidR="00157D03" w:rsidRPr="00EF4538">
        <w:rPr>
          <w:rFonts w:ascii="Century Gothic" w:hAnsi="Century Gothic" w:cs="Calibri"/>
          <w:sz w:val="20"/>
          <w:szCs w:val="20"/>
          <w:highlight w:val="yellow"/>
        </w:rPr>
        <w:t xml:space="preserve"> employees direct line manager and another appointed person by the sub group will meet with the employee. Those people should be made known to the employee in advance of the meeting</w:t>
      </w:r>
      <w:r w:rsidR="00157D03" w:rsidRPr="00157D03">
        <w:rPr>
          <w:rFonts w:ascii="Century Gothic" w:hAnsi="Century Gothic" w:cs="Calibri"/>
          <w:sz w:val="20"/>
          <w:szCs w:val="20"/>
        </w:rPr>
        <w:t xml:space="preserve">.  </w:t>
      </w:r>
      <w:r w:rsidR="00EF4538">
        <w:rPr>
          <w:rFonts w:ascii="Century Gothic" w:hAnsi="Century Gothic" w:cs="Calibri"/>
          <w:sz w:val="20"/>
          <w:szCs w:val="20"/>
        </w:rPr>
        <w:t>(This is recommended practice, but amend as per the capacity of your Board of Management)</w:t>
      </w:r>
    </w:p>
    <w:p w14:paraId="16A3420A" w14:textId="77777777" w:rsidR="00157D03" w:rsidRPr="00157D03" w:rsidRDefault="00157D03" w:rsidP="00157D03">
      <w:pPr>
        <w:shd w:val="clear" w:color="auto" w:fill="FFFFFF" w:themeFill="background1"/>
        <w:jc w:val="both"/>
        <w:rPr>
          <w:rFonts w:ascii="Century Gothic" w:hAnsi="Century Gothic" w:cs="Calibri"/>
          <w:sz w:val="20"/>
          <w:szCs w:val="20"/>
          <w:lang w:val="en-IE"/>
        </w:rPr>
      </w:pPr>
    </w:p>
    <w:p w14:paraId="14A2536C" w14:textId="6263EDD6" w:rsidR="008A22AE" w:rsidRPr="00157D03" w:rsidRDefault="008A22AE" w:rsidP="00157D03">
      <w:pPr>
        <w:shd w:val="clear" w:color="auto" w:fill="FFFFFF" w:themeFill="background1"/>
        <w:jc w:val="both"/>
        <w:rPr>
          <w:rFonts w:ascii="Century Gothic" w:hAnsi="Century Gothic" w:cs="Calibri"/>
          <w:sz w:val="20"/>
          <w:szCs w:val="20"/>
          <w:lang w:val="en-IE"/>
        </w:rPr>
      </w:pPr>
      <w:r w:rsidRPr="00157D03">
        <w:rPr>
          <w:rFonts w:ascii="Century Gothic" w:hAnsi="Century Gothic" w:cs="Calibri"/>
          <w:sz w:val="20"/>
          <w:szCs w:val="20"/>
          <w:lang w:val="en-IE"/>
        </w:rPr>
        <w:t xml:space="preserve">The employee self-evaluates his or her performance against the agreed Performance Objectives and returns the completed form to the line manager / designated person prior to the </w:t>
      </w:r>
      <w:r w:rsidR="00157D03" w:rsidRPr="00157D03">
        <w:rPr>
          <w:rFonts w:ascii="Century Gothic" w:hAnsi="Century Gothic" w:cs="Calibri"/>
          <w:sz w:val="20"/>
          <w:szCs w:val="20"/>
          <w:lang w:val="en-IE"/>
        </w:rPr>
        <w:t>probationary</w:t>
      </w:r>
      <w:r w:rsidRPr="00157D03">
        <w:rPr>
          <w:rFonts w:ascii="Century Gothic" w:hAnsi="Century Gothic" w:cs="Calibri"/>
          <w:sz w:val="20"/>
          <w:szCs w:val="20"/>
          <w:lang w:val="en-IE"/>
        </w:rPr>
        <w:t xml:space="preserve"> meeting. </w:t>
      </w:r>
      <w:r w:rsidR="00157D03" w:rsidRPr="00157D03">
        <w:rPr>
          <w:rFonts w:ascii="Century Gothic" w:hAnsi="Century Gothic" w:cs="Calibri"/>
          <w:sz w:val="20"/>
          <w:szCs w:val="20"/>
          <w:lang w:val="en-IE"/>
        </w:rPr>
        <w:t>This form helps the employee to know what will be discussed and to help keep the meeting focused.</w:t>
      </w:r>
      <w:r w:rsidR="007C6C1B">
        <w:rPr>
          <w:rFonts w:ascii="Century Gothic" w:hAnsi="Century Gothic" w:cs="Calibri"/>
          <w:sz w:val="20"/>
          <w:szCs w:val="20"/>
          <w:lang w:val="en-IE"/>
        </w:rPr>
        <w:t xml:space="preserve"> </w:t>
      </w:r>
      <w:r w:rsidRPr="00157D03">
        <w:rPr>
          <w:rFonts w:ascii="Century Gothic" w:hAnsi="Century Gothic" w:cs="Calibri"/>
          <w:sz w:val="20"/>
          <w:szCs w:val="20"/>
          <w:lang w:val="en-IE"/>
        </w:rPr>
        <w:t xml:space="preserve">The line manager / designated person evaluates the </w:t>
      </w:r>
      <w:r w:rsidR="00157D03" w:rsidRPr="00157D03">
        <w:rPr>
          <w:rFonts w:ascii="Century Gothic" w:hAnsi="Century Gothic" w:cs="Calibri"/>
          <w:sz w:val="20"/>
          <w:szCs w:val="20"/>
          <w:lang w:val="en-IE"/>
        </w:rPr>
        <w:t>e</w:t>
      </w:r>
      <w:r w:rsidRPr="00157D03">
        <w:rPr>
          <w:rFonts w:ascii="Century Gothic" w:hAnsi="Century Gothic" w:cs="Calibri"/>
          <w:sz w:val="20"/>
          <w:szCs w:val="20"/>
          <w:lang w:val="en-IE"/>
        </w:rPr>
        <w:t xml:space="preserve">mployee’s performance against the agreed Performance Objectives </w:t>
      </w:r>
      <w:proofErr w:type="gramStart"/>
      <w:r w:rsidRPr="00157D03">
        <w:rPr>
          <w:rFonts w:ascii="Century Gothic" w:hAnsi="Century Gothic" w:cs="Calibri"/>
          <w:sz w:val="20"/>
          <w:szCs w:val="20"/>
          <w:lang w:val="en-IE"/>
        </w:rPr>
        <w:t>and  then</w:t>
      </w:r>
      <w:proofErr w:type="gramEnd"/>
      <w:r w:rsidRPr="00157D03">
        <w:rPr>
          <w:rFonts w:ascii="Century Gothic" w:hAnsi="Century Gothic" w:cs="Calibri"/>
          <w:sz w:val="20"/>
          <w:szCs w:val="20"/>
          <w:lang w:val="en-IE"/>
        </w:rPr>
        <w:t xml:space="preserve"> meets with the Employee, and together they review performance for the probationary period, complete the overall comments section, sign and date the form. Any obstacles to the achievement of objectives are also explored and reviewed. If the line manager / designated person is satisfied that </w:t>
      </w:r>
      <w:proofErr w:type="gramStart"/>
      <w:r w:rsidRPr="00157D03">
        <w:rPr>
          <w:rFonts w:ascii="Century Gothic" w:hAnsi="Century Gothic" w:cs="Calibri"/>
          <w:sz w:val="20"/>
          <w:szCs w:val="20"/>
          <w:lang w:val="en-IE"/>
        </w:rPr>
        <w:t>all of</w:t>
      </w:r>
      <w:proofErr w:type="gramEnd"/>
      <w:r w:rsidRPr="00157D03">
        <w:rPr>
          <w:rFonts w:ascii="Century Gothic" w:hAnsi="Century Gothic" w:cs="Calibri"/>
          <w:sz w:val="20"/>
          <w:szCs w:val="20"/>
          <w:lang w:val="en-IE"/>
        </w:rPr>
        <w:t xml:space="preserve"> the required criteria has been met the probationary period will cease. </w:t>
      </w:r>
    </w:p>
    <w:p w14:paraId="37790AF1" w14:textId="2E9DCA7A" w:rsidR="008A22AE" w:rsidRPr="00157D03" w:rsidRDefault="008A22AE" w:rsidP="00157D03">
      <w:pPr>
        <w:shd w:val="clear" w:color="auto" w:fill="FFFFFF" w:themeFill="background1"/>
        <w:jc w:val="both"/>
        <w:rPr>
          <w:rFonts w:ascii="Century Gothic" w:hAnsi="Century Gothic" w:cs="Calibri"/>
          <w:sz w:val="20"/>
          <w:szCs w:val="20"/>
          <w:lang w:val="en-IE"/>
        </w:rPr>
      </w:pPr>
      <w:r w:rsidRPr="00157D03">
        <w:rPr>
          <w:rFonts w:ascii="Century Gothic" w:hAnsi="Century Gothic" w:cs="Calibri"/>
          <w:b/>
          <w:sz w:val="20"/>
          <w:szCs w:val="20"/>
          <w:lang w:val="en-IE"/>
        </w:rPr>
        <w:t>Planning:</w:t>
      </w:r>
      <w:r w:rsidRPr="00157D03">
        <w:rPr>
          <w:rFonts w:ascii="Century Gothic" w:hAnsi="Century Gothic" w:cs="Calibri"/>
          <w:sz w:val="20"/>
          <w:szCs w:val="20"/>
          <w:lang w:val="en-IE"/>
        </w:rPr>
        <w:t xml:space="preserve"> a key outcome of the performance review process is </w:t>
      </w:r>
      <w:r w:rsidR="00157D03" w:rsidRPr="00157D03">
        <w:rPr>
          <w:rFonts w:ascii="Century Gothic" w:hAnsi="Century Gothic" w:cs="Calibri"/>
          <w:sz w:val="20"/>
          <w:szCs w:val="20"/>
          <w:lang w:val="en-IE"/>
        </w:rPr>
        <w:t xml:space="preserve">to </w:t>
      </w:r>
      <w:r w:rsidRPr="00157D03">
        <w:rPr>
          <w:rFonts w:ascii="Century Gothic" w:hAnsi="Century Gothic" w:cs="Calibri"/>
          <w:sz w:val="20"/>
          <w:szCs w:val="20"/>
          <w:lang w:val="en-IE"/>
        </w:rPr>
        <w:t xml:space="preserve">set new objectives for the coming year, agreed by both </w:t>
      </w:r>
      <w:r w:rsidR="00157D03" w:rsidRPr="00157D03">
        <w:rPr>
          <w:rFonts w:ascii="Century Gothic" w:hAnsi="Century Gothic" w:cs="Calibri"/>
          <w:sz w:val="20"/>
          <w:szCs w:val="20"/>
          <w:lang w:val="en-IE"/>
        </w:rPr>
        <w:t>e</w:t>
      </w:r>
      <w:r w:rsidRPr="00157D03">
        <w:rPr>
          <w:rFonts w:ascii="Century Gothic" w:hAnsi="Century Gothic" w:cs="Calibri"/>
          <w:sz w:val="20"/>
          <w:szCs w:val="20"/>
          <w:lang w:val="en-IE"/>
        </w:rPr>
        <w:t xml:space="preserve">mployee and </w:t>
      </w:r>
      <w:r w:rsidR="00157D03" w:rsidRPr="00157D03">
        <w:rPr>
          <w:rFonts w:ascii="Century Gothic" w:hAnsi="Century Gothic" w:cs="Calibri"/>
          <w:sz w:val="20"/>
          <w:szCs w:val="20"/>
          <w:lang w:val="en-IE"/>
        </w:rPr>
        <w:t>line m</w:t>
      </w:r>
      <w:r w:rsidRPr="00157D03">
        <w:rPr>
          <w:rFonts w:ascii="Century Gothic" w:hAnsi="Century Gothic" w:cs="Calibri"/>
          <w:sz w:val="20"/>
          <w:szCs w:val="20"/>
          <w:lang w:val="en-IE"/>
        </w:rPr>
        <w:t xml:space="preserve">anager. It is also an opportunity to identify extra skills, knowledge, or support the staff member may need to achieve their new objectives and/or any additional responsibilities for the future. </w:t>
      </w:r>
    </w:p>
    <w:p w14:paraId="21EBD824" w14:textId="2AFAE00E" w:rsidR="008A22AE" w:rsidRPr="00157D03" w:rsidRDefault="008A22AE" w:rsidP="00157D03">
      <w:pPr>
        <w:shd w:val="clear" w:color="auto" w:fill="FFFFFF" w:themeFill="background1"/>
        <w:jc w:val="both"/>
        <w:rPr>
          <w:rFonts w:ascii="Century Gothic" w:hAnsi="Century Gothic" w:cs="Calibri"/>
          <w:sz w:val="20"/>
          <w:szCs w:val="20"/>
          <w:lang w:val="en-IE"/>
        </w:rPr>
      </w:pPr>
      <w:r w:rsidRPr="00157D03">
        <w:rPr>
          <w:rFonts w:ascii="Century Gothic" w:hAnsi="Century Gothic" w:cs="Calibri"/>
          <w:b/>
          <w:sz w:val="20"/>
          <w:szCs w:val="20"/>
          <w:lang w:val="en-IE"/>
        </w:rPr>
        <w:t>Process:</w:t>
      </w:r>
      <w:r w:rsidRPr="00157D03">
        <w:rPr>
          <w:rFonts w:ascii="Century Gothic" w:hAnsi="Century Gothic" w:cs="Calibri"/>
          <w:sz w:val="20"/>
          <w:szCs w:val="20"/>
          <w:lang w:val="en-IE"/>
        </w:rPr>
        <w:t xml:space="preserve"> the review is part of the on-going Support and Supervision process which the </w:t>
      </w:r>
      <w:r w:rsidR="00157D03" w:rsidRPr="00157D03">
        <w:rPr>
          <w:rFonts w:ascii="Century Gothic" w:hAnsi="Century Gothic" w:cs="Calibri"/>
          <w:sz w:val="20"/>
          <w:szCs w:val="20"/>
          <w:lang w:val="en-IE"/>
        </w:rPr>
        <w:t xml:space="preserve">company </w:t>
      </w:r>
      <w:r w:rsidRPr="00157D03">
        <w:rPr>
          <w:rFonts w:ascii="Century Gothic" w:hAnsi="Century Gothic" w:cs="Calibri"/>
          <w:sz w:val="20"/>
          <w:szCs w:val="20"/>
          <w:lang w:val="en-IE"/>
        </w:rPr>
        <w:t>prioritises for each staff member.</w:t>
      </w:r>
    </w:p>
    <w:p w14:paraId="08B5AB97" w14:textId="367BBE50" w:rsidR="008A22AE" w:rsidRPr="00157D03" w:rsidRDefault="008A22AE" w:rsidP="00157D03">
      <w:pPr>
        <w:shd w:val="clear" w:color="auto" w:fill="FFFFFF" w:themeFill="background1"/>
        <w:jc w:val="both"/>
        <w:rPr>
          <w:rFonts w:ascii="Century Gothic" w:hAnsi="Century Gothic" w:cs="Calibri"/>
          <w:sz w:val="20"/>
          <w:szCs w:val="20"/>
          <w:lang w:val="en-IE"/>
        </w:rPr>
      </w:pPr>
      <w:r w:rsidRPr="00157D03">
        <w:rPr>
          <w:rFonts w:ascii="Century Gothic" w:hAnsi="Century Gothic" w:cs="Calibri"/>
          <w:b/>
          <w:sz w:val="20"/>
          <w:szCs w:val="20"/>
          <w:lang w:val="en-IE"/>
        </w:rPr>
        <w:t>Confidential:</w:t>
      </w:r>
      <w:r w:rsidRPr="00157D03">
        <w:rPr>
          <w:rFonts w:ascii="Century Gothic" w:hAnsi="Century Gothic" w:cs="Calibri"/>
          <w:sz w:val="20"/>
          <w:szCs w:val="20"/>
          <w:lang w:val="en-IE"/>
        </w:rPr>
        <w:t xml:space="preserve"> all Review discussions and documents will be treated with the strictest </w:t>
      </w:r>
      <w:r w:rsidR="00157D03" w:rsidRPr="00157D03">
        <w:rPr>
          <w:rFonts w:ascii="Century Gothic" w:hAnsi="Century Gothic" w:cs="Calibri"/>
          <w:sz w:val="20"/>
          <w:szCs w:val="20"/>
          <w:lang w:val="en-IE"/>
        </w:rPr>
        <w:t>confidence</w:t>
      </w:r>
    </w:p>
    <w:p w14:paraId="4EF82A02" w14:textId="7685FCFB" w:rsidR="00157D03" w:rsidRDefault="008A22AE" w:rsidP="00157D03">
      <w:pPr>
        <w:shd w:val="clear" w:color="auto" w:fill="FFFFFF" w:themeFill="background1"/>
        <w:jc w:val="both"/>
        <w:rPr>
          <w:rFonts w:ascii="Century Gothic" w:hAnsi="Century Gothic" w:cs="Calibri"/>
          <w:sz w:val="20"/>
          <w:szCs w:val="20"/>
          <w:lang w:val="en-IE"/>
        </w:rPr>
      </w:pPr>
      <w:r w:rsidRPr="00157D03">
        <w:rPr>
          <w:rFonts w:ascii="Century Gothic" w:hAnsi="Century Gothic" w:cs="Calibri"/>
          <w:b/>
          <w:sz w:val="20"/>
          <w:szCs w:val="20"/>
          <w:lang w:val="en-IE"/>
        </w:rPr>
        <w:t>Responsibilities:</w:t>
      </w:r>
      <w:r w:rsidRPr="00157D03">
        <w:rPr>
          <w:rFonts w:ascii="Century Gothic" w:hAnsi="Century Gothic" w:cs="Calibri"/>
          <w:sz w:val="20"/>
          <w:szCs w:val="20"/>
          <w:lang w:val="en-IE"/>
        </w:rPr>
        <w:t xml:space="preserve"> both the </w:t>
      </w:r>
      <w:r w:rsidR="00157D03" w:rsidRPr="00157D03">
        <w:rPr>
          <w:rFonts w:ascii="Century Gothic" w:hAnsi="Century Gothic" w:cs="Calibri"/>
          <w:sz w:val="20"/>
          <w:szCs w:val="20"/>
          <w:lang w:val="en-IE"/>
        </w:rPr>
        <w:t>e</w:t>
      </w:r>
      <w:r w:rsidRPr="00157D03">
        <w:rPr>
          <w:rFonts w:ascii="Century Gothic" w:hAnsi="Century Gothic" w:cs="Calibri"/>
          <w:sz w:val="20"/>
          <w:szCs w:val="20"/>
          <w:lang w:val="en-IE"/>
        </w:rPr>
        <w:t>mployee and the line manager / designated person to undertake to give due time and attention to the process</w:t>
      </w:r>
      <w:r w:rsidR="00157D03">
        <w:rPr>
          <w:rFonts w:ascii="Century Gothic" w:hAnsi="Century Gothic" w:cs="Calibri"/>
          <w:sz w:val="20"/>
          <w:szCs w:val="20"/>
          <w:lang w:val="en-IE"/>
        </w:rPr>
        <w:t>.</w:t>
      </w:r>
    </w:p>
    <w:p w14:paraId="0D470F94" w14:textId="7A2D494C" w:rsidR="007C6C1B" w:rsidRDefault="007C6C1B" w:rsidP="00157D03">
      <w:pPr>
        <w:shd w:val="clear" w:color="auto" w:fill="FFFFFF" w:themeFill="background1"/>
        <w:jc w:val="both"/>
        <w:rPr>
          <w:rFonts w:ascii="Century Gothic" w:hAnsi="Century Gothic" w:cs="Calibri"/>
          <w:sz w:val="20"/>
          <w:szCs w:val="20"/>
          <w:lang w:val="en-IE"/>
        </w:rPr>
      </w:pPr>
    </w:p>
    <w:p w14:paraId="3661F314" w14:textId="77777777" w:rsidR="007C6C1B" w:rsidRDefault="007C6C1B" w:rsidP="00157D03">
      <w:pPr>
        <w:shd w:val="clear" w:color="auto" w:fill="FFFFFF" w:themeFill="background1"/>
        <w:jc w:val="both"/>
        <w:rPr>
          <w:rFonts w:ascii="Century Gothic" w:hAnsi="Century Gothic" w:cs="Calibri"/>
          <w:sz w:val="20"/>
          <w:szCs w:val="20"/>
          <w:lang w:val="en-IE"/>
        </w:rPr>
      </w:pPr>
    </w:p>
    <w:p w14:paraId="26542A2A" w14:textId="32CBC959" w:rsidR="008A22AE" w:rsidRPr="00157D03" w:rsidRDefault="008A22AE" w:rsidP="00157D03">
      <w:pPr>
        <w:shd w:val="clear" w:color="auto" w:fill="FFFFFF" w:themeFill="background1"/>
        <w:jc w:val="both"/>
        <w:rPr>
          <w:rFonts w:ascii="Century Gothic" w:hAnsi="Century Gothic" w:cs="Calibri"/>
          <w:sz w:val="20"/>
          <w:szCs w:val="20"/>
          <w:lang w:val="en-IE"/>
        </w:rPr>
      </w:pPr>
      <w:r w:rsidRPr="008A22AE">
        <w:rPr>
          <w:rFonts w:ascii="Century Gothic" w:hAnsi="Century Gothic" w:cs="Calibri"/>
          <w:b/>
          <w:sz w:val="20"/>
          <w:szCs w:val="20"/>
        </w:rPr>
        <w:t>SECTION 1:  REVIEW OF PREVIOUS WORK / PERFORMANCE</w:t>
      </w:r>
    </w:p>
    <w:p w14:paraId="05E25F75" w14:textId="77777777" w:rsidR="008A22AE" w:rsidRPr="008A22AE" w:rsidRDefault="008A22AE" w:rsidP="008A22AE">
      <w:pPr>
        <w:shd w:val="clear" w:color="auto" w:fill="FFFFFF" w:themeFill="background1"/>
        <w:jc w:val="center"/>
        <w:rPr>
          <w:rFonts w:ascii="Century Gothic" w:hAnsi="Century Gothic" w:cs="Calibri"/>
          <w:sz w:val="20"/>
          <w:szCs w:val="20"/>
        </w:rPr>
      </w:pPr>
      <w:r w:rsidRPr="008A22AE">
        <w:rPr>
          <w:rFonts w:ascii="Century Gothic" w:hAnsi="Century Gothic" w:cs="Calibri"/>
          <w:sz w:val="20"/>
          <w:szCs w:val="20"/>
        </w:rPr>
        <w:t>(Employee to complete this section and return to your Manager prior to the review)</w:t>
      </w:r>
    </w:p>
    <w:p w14:paraId="5874C8F2" w14:textId="148E0895" w:rsidR="008A22AE" w:rsidRPr="00157D03" w:rsidRDefault="00157D03" w:rsidP="00157D03">
      <w:pPr>
        <w:pStyle w:val="ListParagraph"/>
        <w:numPr>
          <w:ilvl w:val="0"/>
          <w:numId w:val="11"/>
        </w:numPr>
        <w:shd w:val="clear" w:color="auto" w:fill="FFFFFF" w:themeFill="background1"/>
        <w:rPr>
          <w:rFonts w:ascii="Century Gothic" w:hAnsi="Century Gothic" w:cs="Calibri"/>
          <w:sz w:val="20"/>
          <w:szCs w:val="20"/>
        </w:rPr>
      </w:pPr>
      <w:r w:rsidRPr="00157D03">
        <w:rPr>
          <w:rFonts w:ascii="Century Gothic" w:hAnsi="Century Gothic" w:cs="Calibri"/>
          <w:sz w:val="20"/>
          <w:szCs w:val="20"/>
        </w:rPr>
        <w:t>General overview of work during the review period</w:t>
      </w:r>
    </w:p>
    <w:p w14:paraId="7F9727EE" w14:textId="77777777" w:rsidR="00157D03" w:rsidRPr="00EB0A6D" w:rsidRDefault="00157D03" w:rsidP="00157D03">
      <w:pPr>
        <w:jc w:val="both"/>
        <w:rPr>
          <w:rFonts w:ascii="Calibri" w:hAnsi="Calibri" w:cs="Calibri"/>
          <w:b/>
          <w:color w:val="833C0B"/>
          <w:sz w:val="22"/>
          <w:szCs w:val="22"/>
        </w:rPr>
      </w:pPr>
      <w:r w:rsidRPr="00EB0A6D">
        <w:rPr>
          <w:rFonts w:ascii="Calibri" w:hAnsi="Calibri" w:cs="Calibri"/>
          <w:b/>
          <w:color w:val="833C0B"/>
          <w:sz w:val="22"/>
          <w:szCs w:val="22"/>
        </w:rPr>
        <w:t>Comments:</w:t>
      </w:r>
    </w:p>
    <w:p w14:paraId="64E3DA4F" w14:textId="77777777" w:rsidR="00157D03" w:rsidRPr="0032104C" w:rsidRDefault="00157D03" w:rsidP="00157D03">
      <w:pPr>
        <w:rPr>
          <w:rFonts w:ascii="Calibri" w:hAnsi="Calibri" w:cs="Calibri"/>
          <w:i/>
          <w:sz w:val="22"/>
          <w:szCs w:val="22"/>
        </w:rPr>
      </w:pPr>
      <w:r w:rsidRPr="0032104C">
        <w:rPr>
          <w:rFonts w:ascii="Calibri" w:hAnsi="Calibri" w:cs="Calibri"/>
          <w:i/>
          <w:sz w:val="22"/>
          <w:szCs w:val="22"/>
        </w:rPr>
        <w:t>(Employee to complete this section prior to review meeting)</w:t>
      </w:r>
    </w:p>
    <w:p w14:paraId="325C5671" w14:textId="1F0A7E5F" w:rsidR="00157D03" w:rsidRPr="007C6C1B" w:rsidRDefault="00157D03" w:rsidP="007C6C1B">
      <w:pPr>
        <w:widowControl/>
        <w:autoSpaceDE/>
        <w:autoSpaceDN/>
        <w:spacing w:line="240" w:lineRule="auto"/>
        <w:ind w:left="720"/>
        <w:rPr>
          <w:rFonts w:ascii="Century Gothic" w:hAnsi="Century Gothic" w:cs="Calibri"/>
          <w:sz w:val="22"/>
          <w:szCs w:val="22"/>
        </w:rPr>
      </w:pPr>
      <w:r w:rsidRPr="007C6C1B">
        <w:rPr>
          <w:rFonts w:ascii="Century Gothic" w:hAnsi="Century Gothic" w:cs="Calibri"/>
          <w:sz w:val="22"/>
          <w:szCs w:val="22"/>
        </w:rPr>
        <w:t>Outline the key work you have delivered / your achievements over the last review period with the company:</w:t>
      </w:r>
    </w:p>
    <w:tbl>
      <w:tblPr>
        <w:tblStyle w:val="TableGrid"/>
        <w:tblW w:w="0" w:type="auto"/>
        <w:tblInd w:w="720" w:type="dxa"/>
        <w:tblLook w:val="04A0" w:firstRow="1" w:lastRow="0" w:firstColumn="1" w:lastColumn="0" w:noHBand="0" w:noVBand="1"/>
      </w:tblPr>
      <w:tblGrid>
        <w:gridCol w:w="9016"/>
      </w:tblGrid>
      <w:tr w:rsidR="00157D03" w14:paraId="57E21F8B" w14:textId="77777777" w:rsidTr="000D6871">
        <w:tc>
          <w:tcPr>
            <w:tcW w:w="9016" w:type="dxa"/>
            <w:shd w:val="clear" w:color="auto" w:fill="CBE5E9" w:themeFill="accent1" w:themeFillTint="99"/>
          </w:tcPr>
          <w:p w14:paraId="0C5FF656" w14:textId="77777777" w:rsidR="00157D03" w:rsidRDefault="00157D03" w:rsidP="00157D03">
            <w:pPr>
              <w:widowControl/>
              <w:autoSpaceDE/>
              <w:autoSpaceDN/>
              <w:spacing w:line="240" w:lineRule="auto"/>
              <w:rPr>
                <w:rFonts w:ascii="Calibri" w:hAnsi="Calibri" w:cs="Calibri"/>
                <w:sz w:val="22"/>
                <w:szCs w:val="22"/>
              </w:rPr>
            </w:pPr>
          </w:p>
          <w:p w14:paraId="5874B69C" w14:textId="77777777" w:rsidR="00157D03" w:rsidRDefault="00157D03" w:rsidP="00157D03">
            <w:pPr>
              <w:widowControl/>
              <w:autoSpaceDE/>
              <w:autoSpaceDN/>
              <w:spacing w:line="240" w:lineRule="auto"/>
              <w:rPr>
                <w:rFonts w:ascii="Calibri" w:hAnsi="Calibri" w:cs="Calibri"/>
                <w:sz w:val="22"/>
                <w:szCs w:val="22"/>
              </w:rPr>
            </w:pPr>
          </w:p>
          <w:p w14:paraId="43E89D18" w14:textId="77777777" w:rsidR="00157D03" w:rsidRDefault="00157D03" w:rsidP="00157D03">
            <w:pPr>
              <w:widowControl/>
              <w:autoSpaceDE/>
              <w:autoSpaceDN/>
              <w:spacing w:line="240" w:lineRule="auto"/>
              <w:rPr>
                <w:rFonts w:ascii="Calibri" w:hAnsi="Calibri" w:cs="Calibri"/>
                <w:sz w:val="22"/>
                <w:szCs w:val="22"/>
              </w:rPr>
            </w:pPr>
          </w:p>
          <w:p w14:paraId="0F80268D" w14:textId="77777777" w:rsidR="00157D03" w:rsidRDefault="00157D03" w:rsidP="00157D03">
            <w:pPr>
              <w:widowControl/>
              <w:autoSpaceDE/>
              <w:autoSpaceDN/>
              <w:spacing w:line="240" w:lineRule="auto"/>
              <w:rPr>
                <w:rFonts w:ascii="Calibri" w:hAnsi="Calibri" w:cs="Calibri"/>
                <w:sz w:val="22"/>
                <w:szCs w:val="22"/>
              </w:rPr>
            </w:pPr>
          </w:p>
          <w:p w14:paraId="1CC967E2" w14:textId="77777777" w:rsidR="00157D03" w:rsidRDefault="00157D03" w:rsidP="00157D03">
            <w:pPr>
              <w:widowControl/>
              <w:autoSpaceDE/>
              <w:autoSpaceDN/>
              <w:spacing w:line="240" w:lineRule="auto"/>
              <w:rPr>
                <w:rFonts w:ascii="Calibri" w:hAnsi="Calibri" w:cs="Calibri"/>
                <w:sz w:val="22"/>
                <w:szCs w:val="22"/>
              </w:rPr>
            </w:pPr>
          </w:p>
          <w:p w14:paraId="0C4A02B4" w14:textId="77777777" w:rsidR="00157D03" w:rsidRDefault="00157D03" w:rsidP="00157D03">
            <w:pPr>
              <w:widowControl/>
              <w:autoSpaceDE/>
              <w:autoSpaceDN/>
              <w:spacing w:line="240" w:lineRule="auto"/>
              <w:rPr>
                <w:rFonts w:ascii="Calibri" w:hAnsi="Calibri" w:cs="Calibri"/>
                <w:sz w:val="22"/>
                <w:szCs w:val="22"/>
              </w:rPr>
            </w:pPr>
          </w:p>
          <w:p w14:paraId="378DD99D" w14:textId="10B37AA7" w:rsidR="00157D03" w:rsidRDefault="00157D03" w:rsidP="00157D03">
            <w:pPr>
              <w:widowControl/>
              <w:autoSpaceDE/>
              <w:autoSpaceDN/>
              <w:spacing w:line="240" w:lineRule="auto"/>
              <w:rPr>
                <w:rFonts w:ascii="Calibri" w:hAnsi="Calibri" w:cs="Calibri"/>
                <w:sz w:val="22"/>
                <w:szCs w:val="22"/>
              </w:rPr>
            </w:pPr>
          </w:p>
        </w:tc>
      </w:tr>
    </w:tbl>
    <w:p w14:paraId="709EB469" w14:textId="77777777" w:rsidR="00157D03" w:rsidRDefault="00157D03" w:rsidP="00157D03">
      <w:pPr>
        <w:widowControl/>
        <w:autoSpaceDE/>
        <w:autoSpaceDN/>
        <w:spacing w:line="240" w:lineRule="auto"/>
        <w:ind w:left="720"/>
        <w:rPr>
          <w:rFonts w:ascii="Calibri" w:hAnsi="Calibri" w:cs="Calibri"/>
          <w:sz w:val="22"/>
          <w:szCs w:val="22"/>
        </w:rPr>
      </w:pPr>
    </w:p>
    <w:p w14:paraId="39E8017E" w14:textId="4FFC63AD" w:rsidR="00157D03" w:rsidRDefault="00157D03" w:rsidP="007C6C1B">
      <w:pPr>
        <w:shd w:val="clear" w:color="auto" w:fill="FFFFFF" w:themeFill="background1"/>
        <w:ind w:firstLine="720"/>
        <w:rPr>
          <w:rFonts w:ascii="Century Gothic" w:hAnsi="Century Gothic" w:cs="Calibri"/>
          <w:sz w:val="20"/>
          <w:szCs w:val="20"/>
        </w:rPr>
      </w:pPr>
      <w:r>
        <w:rPr>
          <w:rFonts w:ascii="Century Gothic" w:hAnsi="Century Gothic" w:cs="Calibri"/>
          <w:sz w:val="20"/>
          <w:szCs w:val="20"/>
        </w:rPr>
        <w:t xml:space="preserve">Outline your key learning during this </w:t>
      </w:r>
      <w:proofErr w:type="gramStart"/>
      <w:r>
        <w:rPr>
          <w:rFonts w:ascii="Century Gothic" w:hAnsi="Century Gothic" w:cs="Calibri"/>
          <w:sz w:val="20"/>
          <w:szCs w:val="20"/>
        </w:rPr>
        <w:t>period</w:t>
      </w:r>
      <w:proofErr w:type="gramEnd"/>
    </w:p>
    <w:tbl>
      <w:tblPr>
        <w:tblStyle w:val="TableGrid"/>
        <w:tblW w:w="0" w:type="auto"/>
        <w:tblInd w:w="704" w:type="dxa"/>
        <w:tblLook w:val="04A0" w:firstRow="1" w:lastRow="0" w:firstColumn="1" w:lastColumn="0" w:noHBand="0" w:noVBand="1"/>
      </w:tblPr>
      <w:tblGrid>
        <w:gridCol w:w="9072"/>
      </w:tblGrid>
      <w:tr w:rsidR="00157D03" w14:paraId="2630C12B" w14:textId="77777777" w:rsidTr="000D6871">
        <w:tc>
          <w:tcPr>
            <w:tcW w:w="9072" w:type="dxa"/>
            <w:shd w:val="clear" w:color="auto" w:fill="CBE5E9" w:themeFill="accent1" w:themeFillTint="99"/>
          </w:tcPr>
          <w:p w14:paraId="43F0F79D" w14:textId="77777777" w:rsidR="00157D03" w:rsidRDefault="00157D03" w:rsidP="00157D03">
            <w:pPr>
              <w:rPr>
                <w:rFonts w:ascii="Century Gothic" w:hAnsi="Century Gothic" w:cs="Calibri"/>
                <w:sz w:val="20"/>
                <w:szCs w:val="20"/>
              </w:rPr>
            </w:pPr>
          </w:p>
          <w:p w14:paraId="65B66C19" w14:textId="77777777" w:rsidR="00157D03" w:rsidRDefault="00157D03" w:rsidP="000D6871">
            <w:pPr>
              <w:shd w:val="clear" w:color="auto" w:fill="CBE5E9" w:themeFill="accent1" w:themeFillTint="99"/>
              <w:rPr>
                <w:rFonts w:ascii="Century Gothic" w:hAnsi="Century Gothic" w:cs="Calibri"/>
                <w:sz w:val="20"/>
                <w:szCs w:val="20"/>
              </w:rPr>
            </w:pPr>
          </w:p>
          <w:p w14:paraId="0503304E" w14:textId="77777777" w:rsidR="00157D03" w:rsidRDefault="00157D03" w:rsidP="000D6871">
            <w:pPr>
              <w:shd w:val="clear" w:color="auto" w:fill="CBE5E9" w:themeFill="accent1" w:themeFillTint="99"/>
              <w:rPr>
                <w:rFonts w:ascii="Century Gothic" w:hAnsi="Century Gothic" w:cs="Calibri"/>
                <w:sz w:val="20"/>
                <w:szCs w:val="20"/>
              </w:rPr>
            </w:pPr>
          </w:p>
          <w:p w14:paraId="2E1CE959" w14:textId="027644D4" w:rsidR="000D6871" w:rsidRDefault="000D6871" w:rsidP="00157D03">
            <w:pPr>
              <w:rPr>
                <w:rFonts w:ascii="Century Gothic" w:hAnsi="Century Gothic" w:cs="Calibri"/>
                <w:sz w:val="20"/>
                <w:szCs w:val="20"/>
              </w:rPr>
            </w:pPr>
          </w:p>
        </w:tc>
      </w:tr>
    </w:tbl>
    <w:p w14:paraId="2088C5EE" w14:textId="77777777" w:rsidR="00157D03" w:rsidRDefault="00157D03" w:rsidP="00157D03">
      <w:pPr>
        <w:shd w:val="clear" w:color="auto" w:fill="FFFFFF" w:themeFill="background1"/>
        <w:rPr>
          <w:rFonts w:ascii="Century Gothic" w:hAnsi="Century Gothic" w:cs="Calibri"/>
          <w:sz w:val="20"/>
          <w:szCs w:val="20"/>
        </w:rPr>
      </w:pPr>
    </w:p>
    <w:p w14:paraId="71E754B6" w14:textId="77777777" w:rsidR="007C6C1B" w:rsidRPr="008A22AE" w:rsidRDefault="007C6C1B" w:rsidP="007C6C1B">
      <w:pPr>
        <w:widowControl/>
        <w:shd w:val="clear" w:color="auto" w:fill="FFFFFF" w:themeFill="background1"/>
        <w:autoSpaceDE/>
        <w:autoSpaceDN/>
        <w:spacing w:line="240" w:lineRule="auto"/>
        <w:ind w:left="720"/>
        <w:rPr>
          <w:rFonts w:ascii="Century Gothic" w:hAnsi="Century Gothic" w:cs="Calibri"/>
          <w:sz w:val="20"/>
          <w:szCs w:val="20"/>
        </w:rPr>
      </w:pPr>
      <w:r w:rsidRPr="008A22AE">
        <w:rPr>
          <w:rFonts w:ascii="Century Gothic" w:hAnsi="Century Gothic" w:cs="Calibri"/>
          <w:sz w:val="20"/>
          <w:szCs w:val="20"/>
        </w:rPr>
        <w:t>Describe any challenges you have encountered / Was there anything that hindered you in the achievement of your work objectives during the review period?</w:t>
      </w:r>
    </w:p>
    <w:tbl>
      <w:tblPr>
        <w:tblStyle w:val="TableGrid"/>
        <w:tblW w:w="0" w:type="auto"/>
        <w:tblInd w:w="704" w:type="dxa"/>
        <w:tblLook w:val="04A0" w:firstRow="1" w:lastRow="0" w:firstColumn="1" w:lastColumn="0" w:noHBand="0" w:noVBand="1"/>
      </w:tblPr>
      <w:tblGrid>
        <w:gridCol w:w="9072"/>
      </w:tblGrid>
      <w:tr w:rsidR="007C6C1B" w14:paraId="08D3BBA7" w14:textId="77777777" w:rsidTr="000D6871">
        <w:tc>
          <w:tcPr>
            <w:tcW w:w="9072" w:type="dxa"/>
            <w:shd w:val="clear" w:color="auto" w:fill="CBE5E9" w:themeFill="accent1" w:themeFillTint="99"/>
          </w:tcPr>
          <w:p w14:paraId="4ADFEC30" w14:textId="77777777" w:rsidR="007C6C1B" w:rsidRDefault="007C6C1B" w:rsidP="00157D03">
            <w:pPr>
              <w:rPr>
                <w:rFonts w:ascii="Century Gothic" w:hAnsi="Century Gothic" w:cs="Calibri"/>
                <w:sz w:val="20"/>
                <w:szCs w:val="20"/>
              </w:rPr>
            </w:pPr>
          </w:p>
          <w:p w14:paraId="183095F0" w14:textId="77777777" w:rsidR="007C6C1B" w:rsidRDefault="007C6C1B" w:rsidP="00157D03">
            <w:pPr>
              <w:rPr>
                <w:rFonts w:ascii="Century Gothic" w:hAnsi="Century Gothic" w:cs="Calibri"/>
                <w:sz w:val="20"/>
                <w:szCs w:val="20"/>
              </w:rPr>
            </w:pPr>
          </w:p>
          <w:p w14:paraId="7902520F" w14:textId="77777777" w:rsidR="007C6C1B" w:rsidRDefault="007C6C1B" w:rsidP="00157D03">
            <w:pPr>
              <w:rPr>
                <w:rFonts w:ascii="Century Gothic" w:hAnsi="Century Gothic" w:cs="Calibri"/>
                <w:sz w:val="20"/>
                <w:szCs w:val="20"/>
              </w:rPr>
            </w:pPr>
          </w:p>
          <w:p w14:paraId="2CE2834C" w14:textId="4B403371" w:rsidR="007C6C1B" w:rsidRDefault="007C6C1B" w:rsidP="00157D03">
            <w:pPr>
              <w:rPr>
                <w:rFonts w:ascii="Century Gothic" w:hAnsi="Century Gothic" w:cs="Calibri"/>
                <w:sz w:val="20"/>
                <w:szCs w:val="20"/>
              </w:rPr>
            </w:pPr>
          </w:p>
        </w:tc>
      </w:tr>
    </w:tbl>
    <w:p w14:paraId="69E565E5" w14:textId="56B961A8" w:rsidR="00157D03" w:rsidRDefault="00157D03" w:rsidP="00157D03">
      <w:pPr>
        <w:shd w:val="clear" w:color="auto" w:fill="FFFFFF" w:themeFill="background1"/>
        <w:rPr>
          <w:rFonts w:ascii="Century Gothic" w:hAnsi="Century Gothic" w:cs="Calibri"/>
          <w:sz w:val="20"/>
          <w:szCs w:val="20"/>
        </w:rPr>
      </w:pPr>
    </w:p>
    <w:p w14:paraId="797C3C82" w14:textId="309660C9" w:rsidR="007C6C1B" w:rsidRDefault="007C6C1B" w:rsidP="007C6C1B">
      <w:pPr>
        <w:widowControl/>
        <w:shd w:val="clear" w:color="auto" w:fill="FFFFFF" w:themeFill="background1"/>
        <w:autoSpaceDE/>
        <w:autoSpaceDN/>
        <w:spacing w:line="240" w:lineRule="auto"/>
        <w:ind w:left="720"/>
        <w:rPr>
          <w:rFonts w:ascii="Century Gothic" w:hAnsi="Century Gothic" w:cs="Calibri"/>
          <w:sz w:val="20"/>
          <w:szCs w:val="20"/>
        </w:rPr>
      </w:pPr>
      <w:r w:rsidRPr="008A22AE">
        <w:rPr>
          <w:rFonts w:ascii="Century Gothic" w:hAnsi="Century Gothic" w:cs="Calibri"/>
          <w:sz w:val="20"/>
          <w:szCs w:val="20"/>
        </w:rPr>
        <w:t>How would you rate your skillset – technical and otherwise – against the requirements to be effective within your role?</w:t>
      </w:r>
    </w:p>
    <w:tbl>
      <w:tblPr>
        <w:tblStyle w:val="TableGrid"/>
        <w:tblW w:w="0" w:type="auto"/>
        <w:tblInd w:w="720" w:type="dxa"/>
        <w:tblLook w:val="04A0" w:firstRow="1" w:lastRow="0" w:firstColumn="1" w:lastColumn="0" w:noHBand="0" w:noVBand="1"/>
      </w:tblPr>
      <w:tblGrid>
        <w:gridCol w:w="9056"/>
      </w:tblGrid>
      <w:tr w:rsidR="007C6C1B" w14:paraId="498C5315" w14:textId="77777777" w:rsidTr="000D6871">
        <w:tc>
          <w:tcPr>
            <w:tcW w:w="9056" w:type="dxa"/>
            <w:shd w:val="clear" w:color="auto" w:fill="CBE5E9" w:themeFill="accent1" w:themeFillTint="99"/>
          </w:tcPr>
          <w:p w14:paraId="117B2F86" w14:textId="77777777" w:rsidR="007C6C1B" w:rsidRDefault="007C6C1B" w:rsidP="007C6C1B">
            <w:pPr>
              <w:widowControl/>
              <w:autoSpaceDE/>
              <w:autoSpaceDN/>
              <w:spacing w:line="240" w:lineRule="auto"/>
              <w:rPr>
                <w:rFonts w:ascii="Century Gothic" w:hAnsi="Century Gothic" w:cs="Calibri"/>
                <w:sz w:val="20"/>
                <w:szCs w:val="20"/>
              </w:rPr>
            </w:pPr>
          </w:p>
          <w:p w14:paraId="12C8402B" w14:textId="77777777" w:rsidR="007C6C1B" w:rsidRDefault="007C6C1B" w:rsidP="007C6C1B">
            <w:pPr>
              <w:widowControl/>
              <w:autoSpaceDE/>
              <w:autoSpaceDN/>
              <w:spacing w:line="240" w:lineRule="auto"/>
              <w:rPr>
                <w:rFonts w:ascii="Century Gothic" w:hAnsi="Century Gothic" w:cs="Calibri"/>
                <w:sz w:val="20"/>
                <w:szCs w:val="20"/>
              </w:rPr>
            </w:pPr>
          </w:p>
          <w:p w14:paraId="202DF40C" w14:textId="77777777" w:rsidR="007C6C1B" w:rsidRDefault="007C6C1B" w:rsidP="007C6C1B">
            <w:pPr>
              <w:widowControl/>
              <w:autoSpaceDE/>
              <w:autoSpaceDN/>
              <w:spacing w:line="240" w:lineRule="auto"/>
              <w:rPr>
                <w:rFonts w:ascii="Century Gothic" w:hAnsi="Century Gothic" w:cs="Calibri"/>
                <w:sz w:val="20"/>
                <w:szCs w:val="20"/>
              </w:rPr>
            </w:pPr>
          </w:p>
          <w:p w14:paraId="1AB699CC" w14:textId="77777777" w:rsidR="007C6C1B" w:rsidRDefault="007C6C1B" w:rsidP="007C6C1B">
            <w:pPr>
              <w:widowControl/>
              <w:autoSpaceDE/>
              <w:autoSpaceDN/>
              <w:spacing w:line="240" w:lineRule="auto"/>
              <w:rPr>
                <w:rFonts w:ascii="Century Gothic" w:hAnsi="Century Gothic" w:cs="Calibri"/>
                <w:sz w:val="20"/>
                <w:szCs w:val="20"/>
              </w:rPr>
            </w:pPr>
          </w:p>
          <w:p w14:paraId="0AD93329" w14:textId="69130BBF" w:rsidR="007C6C1B" w:rsidRDefault="007C6C1B" w:rsidP="007C6C1B">
            <w:pPr>
              <w:widowControl/>
              <w:autoSpaceDE/>
              <w:autoSpaceDN/>
              <w:spacing w:line="240" w:lineRule="auto"/>
              <w:rPr>
                <w:rFonts w:ascii="Century Gothic" w:hAnsi="Century Gothic" w:cs="Calibri"/>
                <w:sz w:val="20"/>
                <w:szCs w:val="20"/>
              </w:rPr>
            </w:pPr>
          </w:p>
        </w:tc>
      </w:tr>
    </w:tbl>
    <w:p w14:paraId="140BD5DD" w14:textId="77777777" w:rsidR="007C6C1B" w:rsidRPr="008A22AE" w:rsidRDefault="007C6C1B" w:rsidP="007C6C1B">
      <w:pPr>
        <w:widowControl/>
        <w:shd w:val="clear" w:color="auto" w:fill="FFFFFF" w:themeFill="background1"/>
        <w:autoSpaceDE/>
        <w:autoSpaceDN/>
        <w:spacing w:line="240" w:lineRule="auto"/>
        <w:ind w:left="720"/>
        <w:rPr>
          <w:rFonts w:ascii="Century Gothic" w:hAnsi="Century Gothic" w:cs="Calibri"/>
          <w:sz w:val="20"/>
          <w:szCs w:val="20"/>
        </w:rPr>
      </w:pPr>
    </w:p>
    <w:p w14:paraId="7084FE33" w14:textId="4620297D" w:rsidR="007C6C1B" w:rsidRPr="008A22AE" w:rsidRDefault="007C6C1B" w:rsidP="000D6871">
      <w:pPr>
        <w:widowControl/>
        <w:shd w:val="clear" w:color="auto" w:fill="FFFFFF" w:themeFill="background1"/>
        <w:autoSpaceDE/>
        <w:autoSpaceDN/>
        <w:spacing w:line="240" w:lineRule="auto"/>
        <w:ind w:firstLine="720"/>
        <w:rPr>
          <w:rFonts w:ascii="Century Gothic" w:hAnsi="Century Gothic" w:cs="Calibri"/>
          <w:sz w:val="20"/>
          <w:szCs w:val="20"/>
        </w:rPr>
      </w:pPr>
      <w:r w:rsidRPr="008A22AE">
        <w:rPr>
          <w:rFonts w:ascii="Century Gothic" w:hAnsi="Century Gothic" w:cs="Calibri"/>
          <w:sz w:val="20"/>
          <w:szCs w:val="20"/>
        </w:rPr>
        <w:t xml:space="preserve">What </w:t>
      </w:r>
      <w:r>
        <w:rPr>
          <w:rFonts w:ascii="Century Gothic" w:hAnsi="Century Gothic" w:cs="Calibri"/>
          <w:sz w:val="20"/>
          <w:szCs w:val="20"/>
        </w:rPr>
        <w:t>areas</w:t>
      </w:r>
      <w:r w:rsidRPr="008A22AE">
        <w:rPr>
          <w:rFonts w:ascii="Century Gothic" w:hAnsi="Century Gothic" w:cs="Calibri"/>
          <w:sz w:val="20"/>
          <w:szCs w:val="20"/>
        </w:rPr>
        <w:t xml:space="preserve"> of your </w:t>
      </w:r>
      <w:r>
        <w:rPr>
          <w:rFonts w:ascii="Century Gothic" w:hAnsi="Century Gothic" w:cs="Calibri"/>
          <w:sz w:val="20"/>
          <w:szCs w:val="20"/>
        </w:rPr>
        <w:t>role</w:t>
      </w:r>
      <w:r w:rsidRPr="008A22AE">
        <w:rPr>
          <w:rFonts w:ascii="Century Gothic" w:hAnsi="Century Gothic" w:cs="Calibri"/>
          <w:sz w:val="20"/>
          <w:szCs w:val="20"/>
        </w:rPr>
        <w:t xml:space="preserve"> do you think you could improve </w:t>
      </w:r>
      <w:r>
        <w:rPr>
          <w:rFonts w:ascii="Century Gothic" w:hAnsi="Century Gothic" w:cs="Calibri"/>
          <w:sz w:val="20"/>
          <w:szCs w:val="20"/>
        </w:rPr>
        <w:t>on</w:t>
      </w:r>
      <w:r w:rsidRPr="008A22AE">
        <w:rPr>
          <w:rFonts w:ascii="Century Gothic" w:hAnsi="Century Gothic" w:cs="Calibri"/>
          <w:sz w:val="20"/>
          <w:szCs w:val="20"/>
        </w:rPr>
        <w:t>?</w:t>
      </w:r>
    </w:p>
    <w:tbl>
      <w:tblPr>
        <w:tblStyle w:val="TableGrid"/>
        <w:tblW w:w="0" w:type="auto"/>
        <w:tblInd w:w="704" w:type="dxa"/>
        <w:tblLook w:val="04A0" w:firstRow="1" w:lastRow="0" w:firstColumn="1" w:lastColumn="0" w:noHBand="0" w:noVBand="1"/>
      </w:tblPr>
      <w:tblGrid>
        <w:gridCol w:w="9072"/>
      </w:tblGrid>
      <w:tr w:rsidR="007C6C1B" w14:paraId="34A95F1D" w14:textId="77777777" w:rsidTr="000D6871">
        <w:tc>
          <w:tcPr>
            <w:tcW w:w="9072" w:type="dxa"/>
            <w:shd w:val="clear" w:color="auto" w:fill="CBE5E9" w:themeFill="accent1" w:themeFillTint="99"/>
          </w:tcPr>
          <w:p w14:paraId="235960DC" w14:textId="77777777" w:rsidR="007C6C1B" w:rsidRDefault="007C6C1B" w:rsidP="007C6C1B">
            <w:pPr>
              <w:rPr>
                <w:rFonts w:ascii="Century Gothic" w:hAnsi="Century Gothic" w:cs="Calibri"/>
                <w:sz w:val="20"/>
                <w:szCs w:val="20"/>
              </w:rPr>
            </w:pPr>
          </w:p>
          <w:p w14:paraId="1F527788" w14:textId="77777777" w:rsidR="007C6C1B" w:rsidRDefault="007C6C1B" w:rsidP="007C6C1B">
            <w:pPr>
              <w:rPr>
                <w:rFonts w:ascii="Century Gothic" w:hAnsi="Century Gothic" w:cs="Calibri"/>
                <w:sz w:val="20"/>
                <w:szCs w:val="20"/>
              </w:rPr>
            </w:pPr>
          </w:p>
          <w:p w14:paraId="565B136E" w14:textId="77777777" w:rsidR="007C6C1B" w:rsidRDefault="007C6C1B" w:rsidP="007C6C1B">
            <w:pPr>
              <w:rPr>
                <w:rFonts w:ascii="Century Gothic" w:hAnsi="Century Gothic" w:cs="Calibri"/>
                <w:sz w:val="20"/>
                <w:szCs w:val="20"/>
              </w:rPr>
            </w:pPr>
          </w:p>
          <w:p w14:paraId="0CB27118" w14:textId="6A36E0CD" w:rsidR="007C6C1B" w:rsidRDefault="007C6C1B" w:rsidP="007C6C1B">
            <w:pPr>
              <w:rPr>
                <w:rFonts w:ascii="Century Gothic" w:hAnsi="Century Gothic" w:cs="Calibri"/>
                <w:sz w:val="20"/>
                <w:szCs w:val="20"/>
              </w:rPr>
            </w:pPr>
          </w:p>
        </w:tc>
      </w:tr>
    </w:tbl>
    <w:p w14:paraId="0BDEE88E" w14:textId="1A6BDD97" w:rsidR="007C6C1B" w:rsidRDefault="007C6C1B" w:rsidP="007C6C1B">
      <w:pPr>
        <w:widowControl/>
        <w:shd w:val="clear" w:color="auto" w:fill="FFFFFF" w:themeFill="background1"/>
        <w:autoSpaceDE/>
        <w:autoSpaceDN/>
        <w:spacing w:line="240" w:lineRule="auto"/>
        <w:ind w:left="720"/>
        <w:rPr>
          <w:rFonts w:ascii="Century Gothic" w:hAnsi="Century Gothic" w:cs="Calibri"/>
          <w:sz w:val="20"/>
          <w:szCs w:val="20"/>
        </w:rPr>
      </w:pPr>
      <w:r w:rsidRPr="008A22AE">
        <w:rPr>
          <w:rFonts w:ascii="Century Gothic" w:hAnsi="Century Gothic" w:cs="Calibri"/>
          <w:sz w:val="20"/>
          <w:szCs w:val="20"/>
        </w:rPr>
        <w:t>What supports do you require to effectively deliver upon these work objectives? (</w:t>
      </w:r>
      <w:proofErr w:type="gramStart"/>
      <w:r w:rsidRPr="008A22AE">
        <w:rPr>
          <w:rFonts w:ascii="Century Gothic" w:hAnsi="Century Gothic" w:cs="Calibri"/>
          <w:sz w:val="20"/>
          <w:szCs w:val="20"/>
        </w:rPr>
        <w:t>e.g.</w:t>
      </w:r>
      <w:proofErr w:type="gramEnd"/>
      <w:r w:rsidRPr="008A22AE">
        <w:rPr>
          <w:rFonts w:ascii="Century Gothic" w:hAnsi="Century Gothic" w:cs="Calibri"/>
          <w:sz w:val="20"/>
          <w:szCs w:val="20"/>
        </w:rPr>
        <w:t xml:space="preserve"> further training or support)</w:t>
      </w:r>
    </w:p>
    <w:tbl>
      <w:tblPr>
        <w:tblStyle w:val="TableGrid"/>
        <w:tblW w:w="0" w:type="auto"/>
        <w:tblInd w:w="720" w:type="dxa"/>
        <w:tblLook w:val="04A0" w:firstRow="1" w:lastRow="0" w:firstColumn="1" w:lastColumn="0" w:noHBand="0" w:noVBand="1"/>
      </w:tblPr>
      <w:tblGrid>
        <w:gridCol w:w="9056"/>
      </w:tblGrid>
      <w:tr w:rsidR="007C6C1B" w14:paraId="62E5F27E" w14:textId="77777777" w:rsidTr="000D6871">
        <w:tc>
          <w:tcPr>
            <w:tcW w:w="9056" w:type="dxa"/>
            <w:shd w:val="clear" w:color="auto" w:fill="CBE5E9" w:themeFill="accent1" w:themeFillTint="99"/>
          </w:tcPr>
          <w:p w14:paraId="4157E11C" w14:textId="77777777" w:rsidR="007C6C1B" w:rsidRDefault="007C6C1B" w:rsidP="007C6C1B">
            <w:pPr>
              <w:widowControl/>
              <w:autoSpaceDE/>
              <w:autoSpaceDN/>
              <w:spacing w:line="240" w:lineRule="auto"/>
              <w:rPr>
                <w:rFonts w:ascii="Century Gothic" w:hAnsi="Century Gothic" w:cs="Calibri"/>
                <w:b/>
                <w:bCs/>
                <w:sz w:val="20"/>
                <w:szCs w:val="20"/>
              </w:rPr>
            </w:pPr>
          </w:p>
          <w:p w14:paraId="0784D9DC" w14:textId="77777777" w:rsidR="007C6C1B" w:rsidRDefault="007C6C1B" w:rsidP="007C6C1B">
            <w:pPr>
              <w:widowControl/>
              <w:autoSpaceDE/>
              <w:autoSpaceDN/>
              <w:spacing w:line="240" w:lineRule="auto"/>
              <w:rPr>
                <w:rFonts w:ascii="Century Gothic" w:hAnsi="Century Gothic" w:cs="Calibri"/>
                <w:b/>
                <w:bCs/>
                <w:sz w:val="20"/>
                <w:szCs w:val="20"/>
              </w:rPr>
            </w:pPr>
          </w:p>
          <w:p w14:paraId="2F7B7619" w14:textId="77777777" w:rsidR="007C6C1B" w:rsidRDefault="007C6C1B" w:rsidP="007C6C1B">
            <w:pPr>
              <w:widowControl/>
              <w:autoSpaceDE/>
              <w:autoSpaceDN/>
              <w:spacing w:line="240" w:lineRule="auto"/>
              <w:rPr>
                <w:rFonts w:ascii="Century Gothic" w:hAnsi="Century Gothic" w:cs="Calibri"/>
                <w:b/>
                <w:bCs/>
                <w:sz w:val="20"/>
                <w:szCs w:val="20"/>
              </w:rPr>
            </w:pPr>
          </w:p>
          <w:p w14:paraId="1893385C" w14:textId="7DB8A413" w:rsidR="007C6C1B" w:rsidRDefault="007C6C1B" w:rsidP="007C6C1B">
            <w:pPr>
              <w:widowControl/>
              <w:autoSpaceDE/>
              <w:autoSpaceDN/>
              <w:spacing w:line="240" w:lineRule="auto"/>
              <w:rPr>
                <w:rFonts w:ascii="Century Gothic" w:hAnsi="Century Gothic" w:cs="Calibri"/>
                <w:b/>
                <w:bCs/>
                <w:sz w:val="20"/>
                <w:szCs w:val="20"/>
              </w:rPr>
            </w:pPr>
          </w:p>
        </w:tc>
      </w:tr>
    </w:tbl>
    <w:p w14:paraId="0C4F229D" w14:textId="49826C8C" w:rsidR="000D6871" w:rsidRPr="000D6871" w:rsidRDefault="000D6871" w:rsidP="007C6C1B">
      <w:pPr>
        <w:shd w:val="clear" w:color="auto" w:fill="FFFFFF" w:themeFill="background1"/>
        <w:rPr>
          <w:rFonts w:ascii="Century Gothic" w:hAnsi="Century Gothic" w:cs="Calibri"/>
          <w:bCs/>
          <w:sz w:val="20"/>
          <w:szCs w:val="20"/>
        </w:rPr>
      </w:pPr>
      <w:r>
        <w:rPr>
          <w:rFonts w:ascii="Century Gothic" w:hAnsi="Century Gothic" w:cs="Calibri"/>
          <w:bCs/>
          <w:sz w:val="20"/>
          <w:szCs w:val="20"/>
        </w:rPr>
        <w:t xml:space="preserve">Expand on questions are </w:t>
      </w:r>
      <w:proofErr w:type="gramStart"/>
      <w:r>
        <w:rPr>
          <w:rFonts w:ascii="Century Gothic" w:hAnsi="Century Gothic" w:cs="Calibri"/>
          <w:bCs/>
          <w:sz w:val="20"/>
          <w:szCs w:val="20"/>
        </w:rPr>
        <w:t>required</w:t>
      </w:r>
      <w:proofErr w:type="gramEnd"/>
      <w:r>
        <w:rPr>
          <w:rFonts w:ascii="Century Gothic" w:hAnsi="Century Gothic" w:cs="Calibri"/>
          <w:bCs/>
          <w:sz w:val="20"/>
          <w:szCs w:val="20"/>
        </w:rPr>
        <w:t xml:space="preserve"> </w:t>
      </w:r>
    </w:p>
    <w:p w14:paraId="44DC74C9" w14:textId="77777777" w:rsidR="000D6871" w:rsidRDefault="000D6871" w:rsidP="007C6C1B">
      <w:pPr>
        <w:shd w:val="clear" w:color="auto" w:fill="FFFFFF" w:themeFill="background1"/>
        <w:rPr>
          <w:rFonts w:ascii="Century Gothic" w:hAnsi="Century Gothic" w:cs="Calibri"/>
          <w:b/>
          <w:sz w:val="20"/>
          <w:szCs w:val="20"/>
        </w:rPr>
      </w:pPr>
    </w:p>
    <w:p w14:paraId="51E9FBCA" w14:textId="77777777" w:rsidR="008A22AE" w:rsidRPr="008A22AE" w:rsidRDefault="008A22AE" w:rsidP="007C6C1B">
      <w:pPr>
        <w:shd w:val="clear" w:color="auto" w:fill="FFFFFF" w:themeFill="background1"/>
        <w:rPr>
          <w:rFonts w:ascii="Century Gothic" w:hAnsi="Century Gothic" w:cs="Calibri"/>
          <w:b/>
          <w:sz w:val="20"/>
          <w:szCs w:val="20"/>
        </w:rPr>
      </w:pPr>
      <w:r w:rsidRPr="008A22AE">
        <w:rPr>
          <w:rFonts w:ascii="Century Gothic" w:hAnsi="Century Gothic" w:cs="Calibri"/>
          <w:b/>
          <w:sz w:val="20"/>
          <w:szCs w:val="20"/>
        </w:rPr>
        <w:t>SECTION 2:  INDIVIDUAL OBJECTIVES – PLAN &amp; REVIEW</w:t>
      </w:r>
    </w:p>
    <w:p w14:paraId="186D6620" w14:textId="018003B4" w:rsidR="008A22AE" w:rsidRPr="008A22AE" w:rsidRDefault="008A22AE" w:rsidP="007C6C1B">
      <w:pPr>
        <w:shd w:val="clear" w:color="auto" w:fill="FFFFFF" w:themeFill="background1"/>
        <w:rPr>
          <w:rFonts w:ascii="Century Gothic" w:hAnsi="Century Gothic" w:cs="Calibri"/>
          <w:sz w:val="20"/>
          <w:szCs w:val="20"/>
        </w:rPr>
      </w:pPr>
      <w:r w:rsidRPr="008A22AE">
        <w:rPr>
          <w:rFonts w:ascii="Century Gothic" w:hAnsi="Century Gothic" w:cs="Calibri"/>
          <w:sz w:val="20"/>
          <w:szCs w:val="20"/>
        </w:rPr>
        <w:t>(to be completed by line manager / designated person and centre manager</w:t>
      </w:r>
      <w:r w:rsidR="007C6C1B">
        <w:rPr>
          <w:rFonts w:ascii="Century Gothic" w:hAnsi="Century Gothic" w:cs="Calibri"/>
          <w:sz w:val="20"/>
          <w:szCs w:val="20"/>
        </w:rPr>
        <w:t xml:space="preserve"> during the </w:t>
      </w:r>
      <w:proofErr w:type="gramStart"/>
      <w:r w:rsidR="007C6C1B">
        <w:rPr>
          <w:rFonts w:ascii="Century Gothic" w:hAnsi="Century Gothic" w:cs="Calibri"/>
          <w:sz w:val="20"/>
          <w:szCs w:val="20"/>
        </w:rPr>
        <w:t xml:space="preserve">meeting </w:t>
      </w:r>
      <w:r w:rsidRPr="008A22AE">
        <w:rPr>
          <w:rFonts w:ascii="Century Gothic" w:hAnsi="Century Gothic" w:cs="Calibri"/>
          <w:sz w:val="20"/>
          <w:szCs w:val="20"/>
        </w:rPr>
        <w:t>)</w:t>
      </w:r>
      <w:proofErr w:type="gramEnd"/>
    </w:p>
    <w:p w14:paraId="767F3B65" w14:textId="77777777" w:rsidR="008A22AE" w:rsidRPr="008A22AE" w:rsidRDefault="008A22AE" w:rsidP="007C6C1B">
      <w:pPr>
        <w:shd w:val="clear" w:color="auto" w:fill="FFFFFF" w:themeFill="background1"/>
        <w:rPr>
          <w:rFonts w:ascii="Century Gothic" w:hAnsi="Century Gothic" w:cs="Calibri"/>
          <w:b/>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2693"/>
        <w:gridCol w:w="2693"/>
      </w:tblGrid>
      <w:tr w:rsidR="007C6C1B" w:rsidRPr="008A22AE" w14:paraId="3D58EA10" w14:textId="14DEA1C4" w:rsidTr="007C6C1B">
        <w:trPr>
          <w:trHeight w:val="832"/>
        </w:trPr>
        <w:tc>
          <w:tcPr>
            <w:tcW w:w="2547" w:type="dxa"/>
            <w:shd w:val="clear" w:color="auto" w:fill="auto"/>
          </w:tcPr>
          <w:p w14:paraId="0A1678F2" w14:textId="77777777" w:rsidR="007C6C1B" w:rsidRPr="008A22AE" w:rsidRDefault="007C6C1B" w:rsidP="008A22AE">
            <w:pPr>
              <w:shd w:val="clear" w:color="auto" w:fill="FFFFFF" w:themeFill="background1"/>
              <w:jc w:val="center"/>
              <w:rPr>
                <w:rFonts w:ascii="Century Gothic" w:hAnsi="Century Gothic" w:cs="Calibri"/>
                <w:b/>
                <w:sz w:val="20"/>
                <w:szCs w:val="20"/>
              </w:rPr>
            </w:pPr>
            <w:r w:rsidRPr="008A22AE">
              <w:rPr>
                <w:rFonts w:ascii="Century Gothic" w:hAnsi="Century Gothic" w:cs="Calibri"/>
                <w:b/>
                <w:sz w:val="20"/>
                <w:szCs w:val="20"/>
              </w:rPr>
              <w:t>Performance Objectives</w:t>
            </w:r>
          </w:p>
        </w:tc>
        <w:tc>
          <w:tcPr>
            <w:tcW w:w="2410" w:type="dxa"/>
            <w:shd w:val="clear" w:color="auto" w:fill="auto"/>
          </w:tcPr>
          <w:p w14:paraId="1B2A9B15" w14:textId="77777777" w:rsidR="007C6C1B" w:rsidRPr="008A22AE" w:rsidRDefault="007C6C1B" w:rsidP="008A22AE">
            <w:pPr>
              <w:shd w:val="clear" w:color="auto" w:fill="FFFFFF" w:themeFill="background1"/>
              <w:jc w:val="center"/>
              <w:rPr>
                <w:rFonts w:ascii="Century Gothic" w:hAnsi="Century Gothic" w:cs="Calibri"/>
                <w:b/>
                <w:sz w:val="20"/>
                <w:szCs w:val="20"/>
              </w:rPr>
            </w:pPr>
            <w:r w:rsidRPr="008A22AE">
              <w:rPr>
                <w:rFonts w:ascii="Century Gothic" w:hAnsi="Century Gothic" w:cs="Calibri"/>
                <w:b/>
                <w:sz w:val="20"/>
                <w:szCs w:val="20"/>
                <w:lang w:val="en-IE"/>
              </w:rPr>
              <w:t>Support/Training Needed</w:t>
            </w:r>
          </w:p>
        </w:tc>
        <w:tc>
          <w:tcPr>
            <w:tcW w:w="2693" w:type="dxa"/>
            <w:shd w:val="clear" w:color="auto" w:fill="auto"/>
          </w:tcPr>
          <w:p w14:paraId="4C8C2CD3" w14:textId="77777777" w:rsidR="007C6C1B" w:rsidRPr="008A22AE" w:rsidRDefault="007C6C1B" w:rsidP="008A22AE">
            <w:pPr>
              <w:shd w:val="clear" w:color="auto" w:fill="FFFFFF" w:themeFill="background1"/>
              <w:jc w:val="center"/>
              <w:rPr>
                <w:rFonts w:ascii="Century Gothic" w:hAnsi="Century Gothic" w:cs="Calibri"/>
                <w:b/>
                <w:sz w:val="20"/>
                <w:szCs w:val="20"/>
              </w:rPr>
            </w:pPr>
            <w:r w:rsidRPr="008A22AE">
              <w:rPr>
                <w:rFonts w:ascii="Century Gothic" w:hAnsi="Century Gothic" w:cs="Calibri"/>
                <w:b/>
                <w:sz w:val="20"/>
                <w:szCs w:val="20"/>
              </w:rPr>
              <w:t xml:space="preserve">Actions – I will </w:t>
            </w:r>
            <w:proofErr w:type="gramStart"/>
            <w:r w:rsidRPr="008A22AE">
              <w:rPr>
                <w:rFonts w:ascii="Century Gothic" w:hAnsi="Century Gothic" w:cs="Calibri"/>
                <w:b/>
                <w:sz w:val="20"/>
                <w:szCs w:val="20"/>
              </w:rPr>
              <w:t>achieve</w:t>
            </w:r>
            <w:proofErr w:type="gramEnd"/>
            <w:r w:rsidRPr="008A22AE">
              <w:rPr>
                <w:rFonts w:ascii="Century Gothic" w:hAnsi="Century Gothic" w:cs="Calibri"/>
                <w:b/>
                <w:sz w:val="20"/>
                <w:szCs w:val="20"/>
              </w:rPr>
              <w:t xml:space="preserve"> </w:t>
            </w:r>
          </w:p>
          <w:p w14:paraId="38A07D55" w14:textId="382F009C" w:rsidR="007C6C1B" w:rsidRPr="008A22AE" w:rsidRDefault="007C6C1B" w:rsidP="008A22AE">
            <w:pPr>
              <w:shd w:val="clear" w:color="auto" w:fill="FFFFFF" w:themeFill="background1"/>
              <w:jc w:val="center"/>
              <w:rPr>
                <w:rFonts w:ascii="Century Gothic" w:hAnsi="Century Gothic" w:cs="Calibri"/>
                <w:b/>
                <w:sz w:val="20"/>
                <w:szCs w:val="20"/>
              </w:rPr>
            </w:pPr>
            <w:r w:rsidRPr="008A22AE">
              <w:rPr>
                <w:rFonts w:ascii="Century Gothic" w:hAnsi="Century Gothic" w:cs="Calibri"/>
                <w:b/>
                <w:sz w:val="20"/>
                <w:szCs w:val="20"/>
              </w:rPr>
              <w:t xml:space="preserve">my </w:t>
            </w:r>
            <w:r w:rsidR="000D6871">
              <w:rPr>
                <w:rFonts w:ascii="Century Gothic" w:hAnsi="Century Gothic" w:cs="Calibri"/>
                <w:b/>
                <w:sz w:val="20"/>
                <w:szCs w:val="20"/>
              </w:rPr>
              <w:t>o</w:t>
            </w:r>
            <w:r w:rsidRPr="008A22AE">
              <w:rPr>
                <w:rFonts w:ascii="Century Gothic" w:hAnsi="Century Gothic" w:cs="Calibri"/>
                <w:b/>
                <w:sz w:val="20"/>
                <w:szCs w:val="20"/>
              </w:rPr>
              <w:t>bjectives by</w:t>
            </w:r>
          </w:p>
        </w:tc>
        <w:tc>
          <w:tcPr>
            <w:tcW w:w="2693" w:type="dxa"/>
          </w:tcPr>
          <w:p w14:paraId="3BF09513" w14:textId="1BE989C1" w:rsidR="007C6C1B" w:rsidRPr="008A22AE" w:rsidRDefault="007C6C1B" w:rsidP="007C6C1B">
            <w:pPr>
              <w:shd w:val="clear" w:color="auto" w:fill="FFFFFF" w:themeFill="background1"/>
              <w:rPr>
                <w:rFonts w:ascii="Century Gothic" w:hAnsi="Century Gothic" w:cs="Calibri"/>
                <w:b/>
                <w:sz w:val="20"/>
                <w:szCs w:val="20"/>
              </w:rPr>
            </w:pPr>
            <w:r>
              <w:rPr>
                <w:rFonts w:ascii="Century Gothic" w:hAnsi="Century Gothic" w:cs="Calibri"/>
                <w:b/>
                <w:sz w:val="20"/>
                <w:szCs w:val="20"/>
              </w:rPr>
              <w:t xml:space="preserve">Desired outcome </w:t>
            </w:r>
          </w:p>
        </w:tc>
      </w:tr>
      <w:tr w:rsidR="007C6C1B" w:rsidRPr="008A22AE" w14:paraId="5257495C" w14:textId="1793CE93" w:rsidTr="007C6C1B">
        <w:trPr>
          <w:trHeight w:val="2032"/>
        </w:trPr>
        <w:tc>
          <w:tcPr>
            <w:tcW w:w="2547" w:type="dxa"/>
            <w:shd w:val="clear" w:color="auto" w:fill="auto"/>
          </w:tcPr>
          <w:p w14:paraId="1718410E" w14:textId="77777777" w:rsidR="007C6C1B" w:rsidRPr="008A22AE" w:rsidRDefault="007C6C1B" w:rsidP="008A22AE">
            <w:pPr>
              <w:shd w:val="clear" w:color="auto" w:fill="FFFFFF" w:themeFill="background1"/>
              <w:rPr>
                <w:rFonts w:ascii="Century Gothic" w:hAnsi="Century Gothic" w:cs="Calibri"/>
                <w:sz w:val="20"/>
                <w:szCs w:val="20"/>
              </w:rPr>
            </w:pPr>
            <w:r w:rsidRPr="008A22AE">
              <w:rPr>
                <w:rFonts w:ascii="Century Gothic" w:hAnsi="Century Gothic" w:cs="Calibri"/>
                <w:sz w:val="20"/>
                <w:szCs w:val="20"/>
                <w:highlight w:val="lightGray"/>
              </w:rPr>
              <w:t>[Insert key Individual Objective]</w:t>
            </w:r>
          </w:p>
        </w:tc>
        <w:tc>
          <w:tcPr>
            <w:tcW w:w="2410" w:type="dxa"/>
            <w:shd w:val="clear" w:color="auto" w:fill="auto"/>
          </w:tcPr>
          <w:p w14:paraId="18847661" w14:textId="77777777" w:rsidR="007C6C1B" w:rsidRPr="008A22AE" w:rsidRDefault="007C6C1B" w:rsidP="008A22AE">
            <w:pPr>
              <w:shd w:val="clear" w:color="auto" w:fill="FFFFFF" w:themeFill="background1"/>
              <w:rPr>
                <w:rFonts w:ascii="Century Gothic" w:hAnsi="Century Gothic" w:cs="Calibri"/>
                <w:sz w:val="20"/>
                <w:szCs w:val="20"/>
                <w:highlight w:val="lightGray"/>
              </w:rPr>
            </w:pPr>
            <w:r w:rsidRPr="008A22AE">
              <w:rPr>
                <w:rFonts w:ascii="Century Gothic" w:hAnsi="Century Gothic" w:cs="Calibri"/>
                <w:sz w:val="20"/>
                <w:szCs w:val="20"/>
                <w:highlight w:val="lightGray"/>
              </w:rPr>
              <w:t>[Insert support needed]</w:t>
            </w:r>
          </w:p>
        </w:tc>
        <w:tc>
          <w:tcPr>
            <w:tcW w:w="2693" w:type="dxa"/>
            <w:shd w:val="clear" w:color="auto" w:fill="auto"/>
          </w:tcPr>
          <w:p w14:paraId="2CBE14DF" w14:textId="77777777" w:rsidR="007C6C1B" w:rsidRPr="008A22AE" w:rsidRDefault="007C6C1B" w:rsidP="008A22AE">
            <w:pPr>
              <w:shd w:val="clear" w:color="auto" w:fill="FFFFFF" w:themeFill="background1"/>
              <w:rPr>
                <w:rFonts w:ascii="Century Gothic" w:hAnsi="Century Gothic" w:cs="Calibri"/>
                <w:sz w:val="20"/>
                <w:szCs w:val="20"/>
              </w:rPr>
            </w:pPr>
            <w:r w:rsidRPr="008A22AE">
              <w:rPr>
                <w:rFonts w:ascii="Century Gothic" w:hAnsi="Century Gothic" w:cs="Calibri"/>
                <w:sz w:val="20"/>
                <w:szCs w:val="20"/>
                <w:highlight w:val="lightGray"/>
              </w:rPr>
              <w:t>[Insert Individual actions to be taken]</w:t>
            </w:r>
          </w:p>
        </w:tc>
        <w:tc>
          <w:tcPr>
            <w:tcW w:w="2693" w:type="dxa"/>
          </w:tcPr>
          <w:p w14:paraId="1C689A9F" w14:textId="5C309D2D" w:rsidR="007C6C1B" w:rsidRPr="008A22AE" w:rsidRDefault="007C6C1B" w:rsidP="008A22AE">
            <w:pPr>
              <w:shd w:val="clear" w:color="auto" w:fill="FFFFFF" w:themeFill="background1"/>
              <w:rPr>
                <w:rFonts w:ascii="Century Gothic" w:hAnsi="Century Gothic" w:cs="Calibri"/>
                <w:sz w:val="20"/>
                <w:szCs w:val="20"/>
                <w:highlight w:val="lightGray"/>
              </w:rPr>
            </w:pPr>
            <w:r>
              <w:rPr>
                <w:rFonts w:ascii="Century Gothic" w:hAnsi="Century Gothic" w:cs="Calibri"/>
                <w:sz w:val="20"/>
                <w:szCs w:val="20"/>
                <w:highlight w:val="lightGray"/>
              </w:rPr>
              <w:t xml:space="preserve">Insert desired outcome </w:t>
            </w:r>
          </w:p>
        </w:tc>
      </w:tr>
    </w:tbl>
    <w:p w14:paraId="3643386C" w14:textId="33D5FBDF" w:rsidR="008A22AE" w:rsidRPr="007C6C1B" w:rsidRDefault="007C6C1B" w:rsidP="008A22AE">
      <w:pPr>
        <w:shd w:val="clear" w:color="auto" w:fill="FFFFFF" w:themeFill="background1"/>
        <w:rPr>
          <w:rFonts w:ascii="Century Gothic" w:hAnsi="Century Gothic" w:cs="Calibri"/>
          <w:bCs/>
          <w:sz w:val="20"/>
          <w:szCs w:val="20"/>
          <w:lang w:val="en-IE"/>
        </w:rPr>
      </w:pPr>
      <w:r w:rsidRPr="007C6C1B">
        <w:rPr>
          <w:rFonts w:ascii="Century Gothic" w:hAnsi="Century Gothic" w:cs="Calibri"/>
          <w:bCs/>
          <w:sz w:val="20"/>
          <w:szCs w:val="20"/>
          <w:lang w:val="en-IE"/>
        </w:rPr>
        <w:t xml:space="preserve">Insert more rows as required. </w:t>
      </w:r>
    </w:p>
    <w:p w14:paraId="503325F7" w14:textId="77777777" w:rsidR="007C6C1B" w:rsidRDefault="007C6C1B" w:rsidP="008A22AE">
      <w:pPr>
        <w:shd w:val="clear" w:color="auto" w:fill="FFFFFF" w:themeFill="background1"/>
        <w:rPr>
          <w:rFonts w:ascii="Century Gothic" w:hAnsi="Century Gothic" w:cs="Calibri"/>
          <w:b/>
          <w:sz w:val="20"/>
          <w:szCs w:val="20"/>
          <w:lang w:val="en-IE"/>
        </w:rPr>
      </w:pPr>
    </w:p>
    <w:p w14:paraId="2B493FDE" w14:textId="48D5E15A" w:rsidR="008A22AE" w:rsidRPr="008A22AE" w:rsidRDefault="008A22AE" w:rsidP="008A22AE">
      <w:pPr>
        <w:shd w:val="clear" w:color="auto" w:fill="FFFFFF" w:themeFill="background1"/>
        <w:rPr>
          <w:rFonts w:ascii="Century Gothic" w:hAnsi="Century Gothic" w:cs="Calibri"/>
          <w:b/>
          <w:sz w:val="20"/>
          <w:szCs w:val="20"/>
          <w:lang w:val="en-IE"/>
        </w:rPr>
      </w:pPr>
      <w:r w:rsidRPr="008A22AE">
        <w:rPr>
          <w:rFonts w:ascii="Century Gothic" w:hAnsi="Century Gothic" w:cs="Calibri"/>
          <w:b/>
          <w:sz w:val="20"/>
          <w:szCs w:val="20"/>
        </w:rPr>
        <w:t>The review process has been completed to the satisfaction of both parties (undersigned below)</w:t>
      </w:r>
    </w:p>
    <w:p w14:paraId="3423F8DF" w14:textId="77777777" w:rsidR="008A22AE" w:rsidRPr="008A22AE" w:rsidRDefault="008A22AE" w:rsidP="008A22AE">
      <w:pPr>
        <w:shd w:val="clear" w:color="auto" w:fill="FFFFFF" w:themeFill="background1"/>
        <w:rPr>
          <w:rFonts w:ascii="Century Gothic" w:hAnsi="Century Gothic" w:cs="Calibri"/>
          <w:b/>
          <w:sz w:val="20"/>
          <w:szCs w:val="20"/>
          <w:lang w:val="en-IE"/>
        </w:rPr>
      </w:pPr>
    </w:p>
    <w:p w14:paraId="630F58F4" w14:textId="77777777" w:rsidR="008A22AE" w:rsidRPr="008A22AE" w:rsidRDefault="008A22AE" w:rsidP="008A22AE">
      <w:pPr>
        <w:shd w:val="clear" w:color="auto" w:fill="FFFFFF" w:themeFill="background1"/>
        <w:rPr>
          <w:rFonts w:ascii="Century Gothic" w:hAnsi="Century Gothic" w:cs="Calibri"/>
          <w:sz w:val="20"/>
          <w:szCs w:val="20"/>
          <w:lang w:val="en-IE"/>
        </w:rPr>
      </w:pPr>
    </w:p>
    <w:p w14:paraId="5ED46F97" w14:textId="77777777" w:rsidR="008A22AE" w:rsidRPr="008A22AE" w:rsidRDefault="008A22AE" w:rsidP="008A22AE">
      <w:pPr>
        <w:shd w:val="clear" w:color="auto" w:fill="FFFFFF" w:themeFill="background1"/>
        <w:rPr>
          <w:rFonts w:ascii="Century Gothic" w:hAnsi="Century Gothic" w:cs="Calibri"/>
          <w:sz w:val="20"/>
          <w:szCs w:val="20"/>
          <w:lang w:val="en-IE"/>
        </w:rPr>
      </w:pPr>
      <w:r w:rsidRPr="008A22AE">
        <w:rPr>
          <w:rFonts w:ascii="Century Gothic" w:hAnsi="Century Gothic" w:cs="Calibri"/>
          <w:sz w:val="20"/>
          <w:szCs w:val="20"/>
          <w:lang w:val="en-IE"/>
        </w:rPr>
        <w:t>__________________________</w:t>
      </w:r>
    </w:p>
    <w:p w14:paraId="16C9E3BA" w14:textId="15662D29" w:rsidR="008A22AE" w:rsidRPr="008A22AE" w:rsidRDefault="008A22AE" w:rsidP="008A22AE">
      <w:pPr>
        <w:shd w:val="clear" w:color="auto" w:fill="FFFFFF" w:themeFill="background1"/>
        <w:rPr>
          <w:rFonts w:ascii="Century Gothic" w:hAnsi="Century Gothic" w:cs="Calibri"/>
          <w:sz w:val="20"/>
          <w:szCs w:val="20"/>
          <w:lang w:val="en-IE"/>
        </w:rPr>
      </w:pPr>
      <w:r w:rsidRPr="008A22AE">
        <w:rPr>
          <w:rFonts w:ascii="Century Gothic" w:hAnsi="Century Gothic" w:cs="Calibri"/>
          <w:sz w:val="20"/>
          <w:szCs w:val="20"/>
          <w:lang w:val="en-IE"/>
        </w:rPr>
        <w:t xml:space="preserve">Signature: </w:t>
      </w:r>
      <w:r w:rsidR="007C6C1B">
        <w:rPr>
          <w:rFonts w:ascii="Century Gothic" w:hAnsi="Century Gothic" w:cs="Calibri"/>
          <w:b/>
          <w:bCs/>
          <w:sz w:val="20"/>
          <w:szCs w:val="20"/>
          <w:lang w:val="en-IE"/>
        </w:rPr>
        <w:t>Employee</w:t>
      </w:r>
      <w:r w:rsidRPr="008A22AE">
        <w:rPr>
          <w:rFonts w:ascii="Century Gothic" w:hAnsi="Century Gothic" w:cs="Calibri"/>
          <w:sz w:val="20"/>
          <w:szCs w:val="20"/>
          <w:lang w:val="en-IE"/>
        </w:rPr>
        <w:t xml:space="preserve"> being reviewed, to indicate they agree with the review </w:t>
      </w:r>
    </w:p>
    <w:p w14:paraId="5A321150" w14:textId="77777777" w:rsidR="008A22AE" w:rsidRPr="008A22AE" w:rsidRDefault="008A22AE" w:rsidP="008A22AE">
      <w:pPr>
        <w:shd w:val="clear" w:color="auto" w:fill="FFFFFF" w:themeFill="background1"/>
        <w:rPr>
          <w:rFonts w:ascii="Century Gothic" w:hAnsi="Century Gothic" w:cs="Calibri"/>
          <w:sz w:val="20"/>
          <w:szCs w:val="20"/>
          <w:lang w:val="en-IE"/>
        </w:rPr>
      </w:pPr>
    </w:p>
    <w:p w14:paraId="4DCF137C" w14:textId="77777777" w:rsidR="008A22AE" w:rsidRPr="008A22AE" w:rsidRDefault="008A22AE" w:rsidP="008A22AE">
      <w:pPr>
        <w:shd w:val="clear" w:color="auto" w:fill="FFFFFF" w:themeFill="background1"/>
        <w:rPr>
          <w:rFonts w:ascii="Century Gothic" w:hAnsi="Century Gothic" w:cs="Calibri"/>
          <w:sz w:val="20"/>
          <w:szCs w:val="20"/>
          <w:lang w:val="en-IE"/>
        </w:rPr>
      </w:pPr>
    </w:p>
    <w:p w14:paraId="1C2B6BB1" w14:textId="77777777" w:rsidR="008A22AE" w:rsidRPr="008A22AE" w:rsidRDefault="008A22AE" w:rsidP="008A22AE">
      <w:pPr>
        <w:shd w:val="clear" w:color="auto" w:fill="FFFFFF" w:themeFill="background1"/>
        <w:rPr>
          <w:rFonts w:ascii="Century Gothic" w:hAnsi="Century Gothic" w:cs="Calibri"/>
          <w:sz w:val="20"/>
          <w:szCs w:val="20"/>
          <w:lang w:val="en-IE"/>
        </w:rPr>
      </w:pPr>
      <w:r w:rsidRPr="008A22AE">
        <w:rPr>
          <w:rFonts w:ascii="Century Gothic" w:hAnsi="Century Gothic" w:cs="Calibri"/>
          <w:sz w:val="20"/>
          <w:szCs w:val="20"/>
          <w:lang w:val="en-IE"/>
        </w:rPr>
        <w:t>_________________</w:t>
      </w:r>
    </w:p>
    <w:p w14:paraId="48CF3181" w14:textId="77777777" w:rsidR="008A22AE" w:rsidRPr="008A22AE" w:rsidRDefault="008A22AE" w:rsidP="008A22AE">
      <w:pPr>
        <w:shd w:val="clear" w:color="auto" w:fill="FFFFFF" w:themeFill="background1"/>
        <w:rPr>
          <w:rFonts w:ascii="Century Gothic" w:hAnsi="Century Gothic" w:cs="Calibri"/>
          <w:sz w:val="20"/>
          <w:szCs w:val="20"/>
          <w:lang w:val="en-IE"/>
        </w:rPr>
      </w:pPr>
      <w:r w:rsidRPr="008A22AE">
        <w:rPr>
          <w:rFonts w:ascii="Century Gothic" w:hAnsi="Century Gothic" w:cs="Calibri"/>
          <w:sz w:val="20"/>
          <w:szCs w:val="20"/>
          <w:lang w:val="en-IE"/>
        </w:rPr>
        <w:t>Date</w:t>
      </w:r>
    </w:p>
    <w:p w14:paraId="4FAAF149" w14:textId="77777777" w:rsidR="008A22AE" w:rsidRPr="008A22AE" w:rsidRDefault="008A22AE" w:rsidP="008A22AE">
      <w:pPr>
        <w:shd w:val="clear" w:color="auto" w:fill="FFFFFF" w:themeFill="background1"/>
        <w:rPr>
          <w:rFonts w:ascii="Century Gothic" w:hAnsi="Century Gothic" w:cs="Calibri"/>
          <w:sz w:val="20"/>
          <w:szCs w:val="20"/>
          <w:lang w:val="en-IE"/>
        </w:rPr>
      </w:pPr>
    </w:p>
    <w:p w14:paraId="6BF76C09" w14:textId="77777777" w:rsidR="008A22AE" w:rsidRPr="008A22AE" w:rsidRDefault="008A22AE" w:rsidP="008A22AE">
      <w:pPr>
        <w:shd w:val="clear" w:color="auto" w:fill="FFFFFF" w:themeFill="background1"/>
        <w:rPr>
          <w:rFonts w:ascii="Century Gothic" w:hAnsi="Century Gothic" w:cs="Calibri"/>
          <w:sz w:val="20"/>
          <w:szCs w:val="20"/>
          <w:lang w:val="en-IE"/>
        </w:rPr>
      </w:pPr>
    </w:p>
    <w:p w14:paraId="0DF89267" w14:textId="77777777" w:rsidR="008A22AE" w:rsidRPr="008A22AE" w:rsidRDefault="008A22AE" w:rsidP="008A22AE">
      <w:pPr>
        <w:shd w:val="clear" w:color="auto" w:fill="FFFFFF" w:themeFill="background1"/>
        <w:rPr>
          <w:rFonts w:ascii="Century Gothic" w:hAnsi="Century Gothic" w:cs="Calibri"/>
          <w:sz w:val="20"/>
          <w:szCs w:val="20"/>
          <w:lang w:val="en-IE"/>
        </w:rPr>
      </w:pPr>
    </w:p>
    <w:p w14:paraId="14153A16" w14:textId="77777777" w:rsidR="008A22AE" w:rsidRPr="008A22AE" w:rsidRDefault="008A22AE" w:rsidP="008A22AE">
      <w:pPr>
        <w:shd w:val="clear" w:color="auto" w:fill="FFFFFF" w:themeFill="background1"/>
        <w:rPr>
          <w:rFonts w:ascii="Century Gothic" w:hAnsi="Century Gothic" w:cs="Calibri"/>
          <w:sz w:val="20"/>
          <w:szCs w:val="20"/>
          <w:lang w:val="en-IE"/>
        </w:rPr>
      </w:pPr>
      <w:r w:rsidRPr="008A22AE">
        <w:rPr>
          <w:rFonts w:ascii="Century Gothic" w:hAnsi="Century Gothic" w:cs="Calibri"/>
          <w:sz w:val="20"/>
          <w:szCs w:val="20"/>
          <w:lang w:val="en-IE"/>
        </w:rPr>
        <w:t>__________________________</w:t>
      </w:r>
    </w:p>
    <w:p w14:paraId="0D62081B" w14:textId="77777777" w:rsidR="008A22AE" w:rsidRPr="008A22AE" w:rsidRDefault="008A22AE" w:rsidP="008A22AE">
      <w:pPr>
        <w:shd w:val="clear" w:color="auto" w:fill="FFFFFF" w:themeFill="background1"/>
        <w:rPr>
          <w:rFonts w:ascii="Century Gothic" w:hAnsi="Century Gothic" w:cs="Calibri"/>
          <w:sz w:val="20"/>
          <w:szCs w:val="20"/>
          <w:lang w:val="en-IE"/>
        </w:rPr>
      </w:pPr>
      <w:r w:rsidRPr="008A22AE">
        <w:rPr>
          <w:rFonts w:ascii="Century Gothic" w:hAnsi="Century Gothic" w:cs="Calibri"/>
          <w:sz w:val="20"/>
          <w:szCs w:val="20"/>
          <w:lang w:val="en-IE"/>
        </w:rPr>
        <w:t xml:space="preserve">Signature: Person conducting review: </w:t>
      </w:r>
      <w:r w:rsidRPr="008A22AE">
        <w:rPr>
          <w:rFonts w:ascii="Century Gothic" w:hAnsi="Century Gothic" w:cs="Calibri"/>
          <w:b/>
          <w:bCs/>
          <w:sz w:val="20"/>
          <w:szCs w:val="20"/>
          <w:lang w:val="en-IE"/>
        </w:rPr>
        <w:t xml:space="preserve">Line Manager / designated person </w:t>
      </w:r>
    </w:p>
    <w:p w14:paraId="04DDAA6F" w14:textId="77777777" w:rsidR="008A22AE" w:rsidRPr="008A22AE" w:rsidRDefault="008A22AE" w:rsidP="008A22AE">
      <w:pPr>
        <w:shd w:val="clear" w:color="auto" w:fill="FFFFFF" w:themeFill="background1"/>
        <w:rPr>
          <w:rFonts w:ascii="Century Gothic" w:hAnsi="Century Gothic" w:cs="Calibri"/>
          <w:sz w:val="20"/>
          <w:szCs w:val="20"/>
          <w:lang w:val="en-IE"/>
        </w:rPr>
      </w:pPr>
    </w:p>
    <w:p w14:paraId="46E027C2" w14:textId="77777777" w:rsidR="008A22AE" w:rsidRPr="008A22AE" w:rsidRDefault="008A22AE" w:rsidP="008A22AE">
      <w:pPr>
        <w:shd w:val="clear" w:color="auto" w:fill="FFFFFF" w:themeFill="background1"/>
        <w:rPr>
          <w:rFonts w:ascii="Century Gothic" w:hAnsi="Century Gothic" w:cs="Calibri"/>
          <w:sz w:val="20"/>
          <w:szCs w:val="20"/>
          <w:lang w:val="en-IE"/>
        </w:rPr>
      </w:pPr>
    </w:p>
    <w:p w14:paraId="2062299A" w14:textId="77777777" w:rsidR="008A22AE" w:rsidRPr="008A22AE" w:rsidRDefault="008A22AE" w:rsidP="008A22AE">
      <w:pPr>
        <w:shd w:val="clear" w:color="auto" w:fill="FFFFFF" w:themeFill="background1"/>
        <w:rPr>
          <w:rFonts w:ascii="Century Gothic" w:hAnsi="Century Gothic" w:cs="Calibri"/>
          <w:sz w:val="20"/>
          <w:szCs w:val="20"/>
          <w:lang w:val="en-IE"/>
        </w:rPr>
      </w:pPr>
      <w:r w:rsidRPr="008A22AE">
        <w:rPr>
          <w:rFonts w:ascii="Century Gothic" w:hAnsi="Century Gothic" w:cs="Calibri"/>
          <w:sz w:val="20"/>
          <w:szCs w:val="20"/>
          <w:lang w:val="en-IE"/>
        </w:rPr>
        <w:t>_________________</w:t>
      </w:r>
    </w:p>
    <w:p w14:paraId="70E2B08A" w14:textId="77777777" w:rsidR="008A22AE" w:rsidRPr="008A22AE" w:rsidRDefault="008A22AE" w:rsidP="008A22AE">
      <w:pPr>
        <w:shd w:val="clear" w:color="auto" w:fill="FFFFFF" w:themeFill="background1"/>
        <w:rPr>
          <w:rFonts w:ascii="Century Gothic" w:hAnsi="Century Gothic" w:cs="Calibri"/>
          <w:sz w:val="20"/>
          <w:szCs w:val="20"/>
          <w:lang w:val="en-IE"/>
        </w:rPr>
      </w:pPr>
      <w:r w:rsidRPr="008A22AE">
        <w:rPr>
          <w:rFonts w:ascii="Century Gothic" w:hAnsi="Century Gothic" w:cs="Calibri"/>
          <w:sz w:val="20"/>
          <w:szCs w:val="20"/>
          <w:lang w:val="en-IE"/>
        </w:rPr>
        <w:t xml:space="preserve">Date                                                                          </w:t>
      </w:r>
    </w:p>
    <w:p w14:paraId="1856E5C9" w14:textId="58BA1181" w:rsidR="002301C8" w:rsidRPr="008A22AE" w:rsidRDefault="002301C8" w:rsidP="008A22AE">
      <w:pPr>
        <w:shd w:val="clear" w:color="auto" w:fill="FFFFFF" w:themeFill="background1"/>
        <w:tabs>
          <w:tab w:val="left" w:pos="1021"/>
        </w:tabs>
        <w:jc w:val="both"/>
        <w:rPr>
          <w:rFonts w:ascii="Century Gothic" w:hAnsi="Century Gothic"/>
          <w:sz w:val="20"/>
          <w:szCs w:val="20"/>
        </w:rPr>
      </w:pPr>
    </w:p>
    <w:tbl>
      <w:tblPr>
        <w:tblpPr w:leftFromText="180" w:rightFromText="180" w:vertAnchor="text" w:horzAnchor="margin" w:tblpY="-13"/>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ayout w:type="fixed"/>
        <w:tblLook w:val="01E0" w:firstRow="1" w:lastRow="1" w:firstColumn="1" w:lastColumn="1" w:noHBand="0" w:noVBand="0"/>
      </w:tblPr>
      <w:tblGrid>
        <w:gridCol w:w="562"/>
        <w:gridCol w:w="7207"/>
        <w:gridCol w:w="1275"/>
        <w:gridCol w:w="1276"/>
      </w:tblGrid>
      <w:tr w:rsidR="008A22AE" w:rsidRPr="008A22AE" w14:paraId="6E8EF0C5" w14:textId="77777777" w:rsidTr="000D6871">
        <w:trPr>
          <w:trHeight w:val="433"/>
        </w:trPr>
        <w:tc>
          <w:tcPr>
            <w:tcW w:w="7769" w:type="dxa"/>
            <w:gridSpan w:val="2"/>
            <w:tcBorders>
              <w:top w:val="single" w:sz="4" w:space="0" w:color="auto"/>
            </w:tcBorders>
            <w:shd w:val="clear" w:color="auto" w:fill="FFFFFF" w:themeFill="background1"/>
          </w:tcPr>
          <w:p w14:paraId="41231300" w14:textId="3EA21188" w:rsidR="002301C8" w:rsidRPr="000D6871" w:rsidRDefault="002301C8" w:rsidP="008A22AE">
            <w:pPr>
              <w:shd w:val="clear" w:color="auto" w:fill="FFFFFF" w:themeFill="background1"/>
              <w:jc w:val="both"/>
              <w:rPr>
                <w:rFonts w:ascii="Century Gothic" w:hAnsi="Century Gothic"/>
                <w:b/>
                <w:sz w:val="20"/>
                <w:szCs w:val="20"/>
              </w:rPr>
            </w:pPr>
            <w:r w:rsidRPr="000D6871">
              <w:rPr>
                <w:rFonts w:ascii="Century Gothic" w:hAnsi="Century Gothic"/>
                <w:b/>
                <w:sz w:val="20"/>
                <w:szCs w:val="20"/>
              </w:rPr>
              <w:lastRenderedPageBreak/>
              <w:t>Review Meeting</w:t>
            </w:r>
          </w:p>
        </w:tc>
        <w:tc>
          <w:tcPr>
            <w:tcW w:w="1275" w:type="dxa"/>
            <w:tcBorders>
              <w:top w:val="single" w:sz="4" w:space="0" w:color="auto"/>
            </w:tcBorders>
            <w:shd w:val="clear" w:color="auto" w:fill="FFFFFF" w:themeFill="background1"/>
          </w:tcPr>
          <w:p w14:paraId="799CBCB7" w14:textId="77777777" w:rsidR="002301C8" w:rsidRPr="000D6871" w:rsidRDefault="002301C8" w:rsidP="008A22AE">
            <w:pPr>
              <w:shd w:val="clear" w:color="auto" w:fill="FFFFFF" w:themeFill="background1"/>
              <w:jc w:val="center"/>
              <w:rPr>
                <w:rFonts w:ascii="Century Gothic" w:hAnsi="Century Gothic"/>
                <w:sz w:val="20"/>
                <w:szCs w:val="20"/>
              </w:rPr>
            </w:pPr>
            <w:r w:rsidRPr="000D6871">
              <w:rPr>
                <w:rFonts w:ascii="Century Gothic" w:hAnsi="Century Gothic"/>
                <w:b/>
                <w:sz w:val="20"/>
                <w:szCs w:val="20"/>
              </w:rPr>
              <w:t>Done/ discussed</w:t>
            </w:r>
          </w:p>
        </w:tc>
        <w:tc>
          <w:tcPr>
            <w:tcW w:w="1276" w:type="dxa"/>
            <w:tcBorders>
              <w:top w:val="single" w:sz="4" w:space="0" w:color="auto"/>
            </w:tcBorders>
            <w:shd w:val="clear" w:color="auto" w:fill="FFFFFF" w:themeFill="background1"/>
          </w:tcPr>
          <w:p w14:paraId="0D00B0E5" w14:textId="77777777" w:rsidR="002301C8" w:rsidRPr="000D6871" w:rsidRDefault="002301C8" w:rsidP="008A22AE">
            <w:pPr>
              <w:shd w:val="clear" w:color="auto" w:fill="FFFFFF" w:themeFill="background1"/>
              <w:jc w:val="center"/>
              <w:rPr>
                <w:rFonts w:ascii="Century Gothic" w:hAnsi="Century Gothic"/>
                <w:b/>
                <w:sz w:val="20"/>
                <w:szCs w:val="20"/>
              </w:rPr>
            </w:pPr>
            <w:r w:rsidRPr="000D6871">
              <w:rPr>
                <w:rFonts w:ascii="Century Gothic" w:hAnsi="Century Gothic"/>
                <w:b/>
                <w:sz w:val="20"/>
                <w:szCs w:val="20"/>
              </w:rPr>
              <w:t>Done/ discussed</w:t>
            </w:r>
          </w:p>
        </w:tc>
      </w:tr>
      <w:tr w:rsidR="008A22AE" w:rsidRPr="008A22AE" w14:paraId="0FC1D3DB" w14:textId="77777777" w:rsidTr="008B652B">
        <w:trPr>
          <w:trHeight w:val="659"/>
        </w:trPr>
        <w:tc>
          <w:tcPr>
            <w:tcW w:w="562" w:type="dxa"/>
            <w:shd w:val="clear" w:color="auto" w:fill="CBE5E9" w:themeFill="accent1" w:themeFillTint="99"/>
          </w:tcPr>
          <w:p w14:paraId="7CB79C84" w14:textId="224422EF" w:rsidR="002301C8" w:rsidRPr="008A22AE" w:rsidRDefault="008B652B" w:rsidP="008A22AE">
            <w:pPr>
              <w:widowControl/>
              <w:shd w:val="clear" w:color="auto" w:fill="FFFFFF" w:themeFill="background1"/>
              <w:autoSpaceDE/>
              <w:autoSpaceDN/>
              <w:spacing w:line="240" w:lineRule="auto"/>
              <w:jc w:val="both"/>
              <w:rPr>
                <w:rFonts w:ascii="Century Gothic" w:hAnsi="Century Gothic"/>
                <w:b/>
                <w:sz w:val="20"/>
                <w:szCs w:val="20"/>
              </w:rPr>
            </w:pPr>
            <w:r w:rsidRPr="008A22AE">
              <w:rPr>
                <w:rFonts w:ascii="Century Gothic" w:hAnsi="Century Gothic"/>
                <w:b/>
                <w:sz w:val="20"/>
                <w:szCs w:val="20"/>
              </w:rPr>
              <w:t>1.</w:t>
            </w:r>
          </w:p>
        </w:tc>
        <w:tc>
          <w:tcPr>
            <w:tcW w:w="7207" w:type="dxa"/>
            <w:shd w:val="clear" w:color="auto" w:fill="auto"/>
          </w:tcPr>
          <w:p w14:paraId="2AFC63F9" w14:textId="008845EA" w:rsidR="002301C8" w:rsidRPr="008A22AE" w:rsidRDefault="002301C8" w:rsidP="008A22AE">
            <w:pPr>
              <w:shd w:val="clear" w:color="auto" w:fill="FFFFFF" w:themeFill="background1"/>
              <w:rPr>
                <w:rFonts w:ascii="Century Gothic" w:hAnsi="Century Gothic"/>
                <w:sz w:val="20"/>
                <w:szCs w:val="20"/>
              </w:rPr>
            </w:pPr>
            <w:r w:rsidRPr="008A22AE">
              <w:rPr>
                <w:rFonts w:ascii="Century Gothic" w:hAnsi="Century Gothic"/>
                <w:sz w:val="20"/>
                <w:szCs w:val="20"/>
              </w:rPr>
              <w:t xml:space="preserve">Confirm the reason for the meeting is to review how the employee’s induction and first PDP (Professional Development Plan) is going.  Explain that this review is to ensure that they are on track to achieve their probation by the end of the 6-month period.  </w:t>
            </w:r>
          </w:p>
          <w:p w14:paraId="2F941037" w14:textId="77777777" w:rsidR="002301C8" w:rsidRPr="008A22AE" w:rsidRDefault="002301C8" w:rsidP="008A22AE">
            <w:pPr>
              <w:shd w:val="clear" w:color="auto" w:fill="FFFFFF" w:themeFill="background1"/>
              <w:rPr>
                <w:rFonts w:ascii="Century Gothic" w:hAnsi="Century Gothic"/>
                <w:sz w:val="20"/>
                <w:szCs w:val="20"/>
              </w:rPr>
            </w:pPr>
          </w:p>
        </w:tc>
        <w:tc>
          <w:tcPr>
            <w:tcW w:w="1275" w:type="dxa"/>
            <w:shd w:val="clear" w:color="auto" w:fill="auto"/>
          </w:tcPr>
          <w:p w14:paraId="5E3ECFC4" w14:textId="77777777" w:rsidR="002301C8" w:rsidRPr="008A22AE" w:rsidRDefault="002301C8" w:rsidP="008A22AE">
            <w:pPr>
              <w:shd w:val="clear" w:color="auto" w:fill="FFFFFF" w:themeFill="background1"/>
              <w:jc w:val="both"/>
              <w:rPr>
                <w:rFonts w:ascii="Century Gothic" w:hAnsi="Century Gothic"/>
                <w:sz w:val="20"/>
                <w:szCs w:val="20"/>
              </w:rPr>
            </w:pPr>
          </w:p>
        </w:tc>
        <w:tc>
          <w:tcPr>
            <w:tcW w:w="1276" w:type="dxa"/>
            <w:shd w:val="clear" w:color="auto" w:fill="auto"/>
          </w:tcPr>
          <w:p w14:paraId="2AB57E7A" w14:textId="77777777" w:rsidR="002301C8" w:rsidRPr="008A22AE" w:rsidRDefault="002301C8" w:rsidP="008A22AE">
            <w:pPr>
              <w:shd w:val="clear" w:color="auto" w:fill="FFFFFF" w:themeFill="background1"/>
              <w:jc w:val="both"/>
              <w:rPr>
                <w:rFonts w:ascii="Century Gothic" w:hAnsi="Century Gothic"/>
                <w:sz w:val="20"/>
                <w:szCs w:val="20"/>
              </w:rPr>
            </w:pPr>
          </w:p>
        </w:tc>
      </w:tr>
      <w:tr w:rsidR="008A22AE" w:rsidRPr="008A22AE" w14:paraId="40B99A78" w14:textId="77777777" w:rsidTr="008B652B">
        <w:trPr>
          <w:trHeight w:val="209"/>
        </w:trPr>
        <w:tc>
          <w:tcPr>
            <w:tcW w:w="562" w:type="dxa"/>
            <w:shd w:val="clear" w:color="auto" w:fill="CBE5E9" w:themeFill="accent1" w:themeFillTint="99"/>
          </w:tcPr>
          <w:p w14:paraId="19E9419E" w14:textId="454D1A97" w:rsidR="002301C8" w:rsidRPr="008A22AE" w:rsidRDefault="008B652B" w:rsidP="008A22AE">
            <w:pPr>
              <w:widowControl/>
              <w:shd w:val="clear" w:color="auto" w:fill="FFFFFF" w:themeFill="background1"/>
              <w:autoSpaceDE/>
              <w:autoSpaceDN/>
              <w:spacing w:line="240" w:lineRule="auto"/>
              <w:jc w:val="both"/>
              <w:rPr>
                <w:rFonts w:ascii="Century Gothic" w:hAnsi="Century Gothic"/>
                <w:b/>
                <w:sz w:val="20"/>
                <w:szCs w:val="20"/>
              </w:rPr>
            </w:pPr>
            <w:r w:rsidRPr="008A22AE">
              <w:rPr>
                <w:rFonts w:ascii="Century Gothic" w:hAnsi="Century Gothic"/>
                <w:b/>
                <w:sz w:val="20"/>
                <w:szCs w:val="20"/>
              </w:rPr>
              <w:t>2.</w:t>
            </w:r>
          </w:p>
        </w:tc>
        <w:tc>
          <w:tcPr>
            <w:tcW w:w="7207" w:type="dxa"/>
            <w:shd w:val="clear" w:color="auto" w:fill="auto"/>
          </w:tcPr>
          <w:p w14:paraId="248701B3" w14:textId="77777777" w:rsidR="002301C8" w:rsidRPr="008A22AE" w:rsidRDefault="002301C8" w:rsidP="008A22AE">
            <w:pPr>
              <w:shd w:val="clear" w:color="auto" w:fill="FFFFFF" w:themeFill="background1"/>
              <w:rPr>
                <w:rFonts w:ascii="Century Gothic" w:hAnsi="Century Gothic"/>
                <w:sz w:val="20"/>
                <w:szCs w:val="20"/>
              </w:rPr>
            </w:pPr>
            <w:r w:rsidRPr="008A22AE">
              <w:rPr>
                <w:rFonts w:ascii="Century Gothic" w:hAnsi="Century Gothic"/>
                <w:sz w:val="20"/>
                <w:szCs w:val="20"/>
              </w:rPr>
              <w:t>Ask the employee to describe how their first 1/5 months have been, what has gone well in their view, what perhaps has not gone as well. Ask them to identify any gaps in their PDP, and what support they may need or have already requested – what support do they need from you to get this done. For the 6-month review, build on the comments from the 1-month review and subsequent reviews.</w:t>
            </w:r>
          </w:p>
          <w:p w14:paraId="6A58E573" w14:textId="77777777" w:rsidR="002301C8" w:rsidRPr="008A22AE" w:rsidRDefault="002301C8" w:rsidP="008A22AE">
            <w:pPr>
              <w:shd w:val="clear" w:color="auto" w:fill="FFFFFF" w:themeFill="background1"/>
              <w:rPr>
                <w:rFonts w:ascii="Century Gothic" w:hAnsi="Century Gothic"/>
                <w:sz w:val="20"/>
                <w:szCs w:val="20"/>
              </w:rPr>
            </w:pPr>
          </w:p>
        </w:tc>
        <w:tc>
          <w:tcPr>
            <w:tcW w:w="1275" w:type="dxa"/>
            <w:shd w:val="clear" w:color="auto" w:fill="auto"/>
          </w:tcPr>
          <w:p w14:paraId="6F675A2C" w14:textId="77777777" w:rsidR="002301C8" w:rsidRPr="008A22AE" w:rsidRDefault="002301C8" w:rsidP="008A22AE">
            <w:pPr>
              <w:shd w:val="clear" w:color="auto" w:fill="FFFFFF" w:themeFill="background1"/>
              <w:jc w:val="both"/>
              <w:rPr>
                <w:rFonts w:ascii="Century Gothic" w:hAnsi="Century Gothic"/>
                <w:sz w:val="20"/>
                <w:szCs w:val="20"/>
              </w:rPr>
            </w:pPr>
          </w:p>
        </w:tc>
        <w:tc>
          <w:tcPr>
            <w:tcW w:w="1276" w:type="dxa"/>
            <w:shd w:val="clear" w:color="auto" w:fill="auto"/>
          </w:tcPr>
          <w:p w14:paraId="6AFB2B50" w14:textId="77777777" w:rsidR="002301C8" w:rsidRPr="008A22AE" w:rsidRDefault="002301C8" w:rsidP="008A22AE">
            <w:pPr>
              <w:shd w:val="clear" w:color="auto" w:fill="FFFFFF" w:themeFill="background1"/>
              <w:jc w:val="both"/>
              <w:rPr>
                <w:rFonts w:ascii="Century Gothic" w:hAnsi="Century Gothic"/>
                <w:sz w:val="20"/>
                <w:szCs w:val="20"/>
              </w:rPr>
            </w:pPr>
          </w:p>
        </w:tc>
      </w:tr>
      <w:tr w:rsidR="008A22AE" w:rsidRPr="008A22AE" w14:paraId="509D8CF7" w14:textId="77777777" w:rsidTr="008B652B">
        <w:trPr>
          <w:trHeight w:val="224"/>
        </w:trPr>
        <w:tc>
          <w:tcPr>
            <w:tcW w:w="562" w:type="dxa"/>
            <w:shd w:val="clear" w:color="auto" w:fill="CBE5E9" w:themeFill="accent1" w:themeFillTint="99"/>
          </w:tcPr>
          <w:p w14:paraId="2B67B18E" w14:textId="74475856" w:rsidR="002301C8" w:rsidRPr="008A22AE" w:rsidRDefault="008B652B" w:rsidP="008A22AE">
            <w:pPr>
              <w:widowControl/>
              <w:shd w:val="clear" w:color="auto" w:fill="FFFFFF" w:themeFill="background1"/>
              <w:autoSpaceDE/>
              <w:autoSpaceDN/>
              <w:spacing w:line="240" w:lineRule="auto"/>
              <w:jc w:val="both"/>
              <w:rPr>
                <w:rFonts w:ascii="Century Gothic" w:hAnsi="Century Gothic"/>
                <w:b/>
                <w:sz w:val="20"/>
                <w:szCs w:val="20"/>
              </w:rPr>
            </w:pPr>
            <w:r w:rsidRPr="008A22AE">
              <w:rPr>
                <w:rFonts w:ascii="Century Gothic" w:hAnsi="Century Gothic"/>
                <w:b/>
                <w:sz w:val="20"/>
                <w:szCs w:val="20"/>
              </w:rPr>
              <w:t>3.</w:t>
            </w:r>
          </w:p>
        </w:tc>
        <w:tc>
          <w:tcPr>
            <w:tcW w:w="7207" w:type="dxa"/>
            <w:shd w:val="clear" w:color="auto" w:fill="auto"/>
          </w:tcPr>
          <w:p w14:paraId="441364C2" w14:textId="77777777" w:rsidR="002301C8" w:rsidRPr="008A22AE" w:rsidRDefault="002301C8" w:rsidP="008A22AE">
            <w:pPr>
              <w:shd w:val="clear" w:color="auto" w:fill="FFFFFF" w:themeFill="background1"/>
              <w:rPr>
                <w:rFonts w:ascii="Century Gothic" w:hAnsi="Century Gothic"/>
                <w:sz w:val="20"/>
                <w:szCs w:val="20"/>
              </w:rPr>
            </w:pPr>
            <w:r w:rsidRPr="008A22AE">
              <w:rPr>
                <w:rFonts w:ascii="Century Gothic" w:hAnsi="Century Gothic"/>
                <w:sz w:val="20"/>
                <w:szCs w:val="20"/>
              </w:rPr>
              <w:t xml:space="preserve">Ask about relationships within the team – how are they getting on with others? What support do they need from you/others? </w:t>
            </w:r>
          </w:p>
          <w:p w14:paraId="370D4DF4" w14:textId="77777777" w:rsidR="002301C8" w:rsidRPr="008A22AE" w:rsidRDefault="002301C8" w:rsidP="008A22AE">
            <w:pPr>
              <w:shd w:val="clear" w:color="auto" w:fill="FFFFFF" w:themeFill="background1"/>
              <w:rPr>
                <w:rFonts w:ascii="Century Gothic" w:hAnsi="Century Gothic"/>
                <w:sz w:val="20"/>
                <w:szCs w:val="20"/>
              </w:rPr>
            </w:pPr>
            <w:r w:rsidRPr="008A22AE">
              <w:rPr>
                <w:rFonts w:ascii="Century Gothic" w:hAnsi="Century Gothic"/>
                <w:sz w:val="20"/>
                <w:szCs w:val="20"/>
              </w:rPr>
              <w:t xml:space="preserve">Have the actions from the 1-month meeting been carried out? </w:t>
            </w:r>
          </w:p>
          <w:p w14:paraId="14745D90" w14:textId="77777777" w:rsidR="002301C8" w:rsidRPr="008A22AE" w:rsidRDefault="002301C8" w:rsidP="008A22AE">
            <w:pPr>
              <w:shd w:val="clear" w:color="auto" w:fill="FFFFFF" w:themeFill="background1"/>
              <w:rPr>
                <w:rFonts w:ascii="Century Gothic" w:hAnsi="Century Gothic"/>
                <w:sz w:val="20"/>
                <w:szCs w:val="20"/>
              </w:rPr>
            </w:pPr>
            <w:r w:rsidRPr="008A22AE">
              <w:rPr>
                <w:rFonts w:ascii="Century Gothic" w:hAnsi="Century Gothic"/>
                <w:sz w:val="20"/>
                <w:szCs w:val="20"/>
              </w:rPr>
              <w:t>Should there be any issues, these must be addressed (refer to the Dignity at Work policy and or HR Direct for further guidance)</w:t>
            </w:r>
          </w:p>
          <w:p w14:paraId="4F362192" w14:textId="77777777" w:rsidR="002301C8" w:rsidRPr="008A22AE" w:rsidRDefault="002301C8" w:rsidP="008A22AE">
            <w:pPr>
              <w:shd w:val="clear" w:color="auto" w:fill="FFFFFF" w:themeFill="background1"/>
              <w:rPr>
                <w:rFonts w:ascii="Century Gothic" w:hAnsi="Century Gothic"/>
                <w:sz w:val="20"/>
                <w:szCs w:val="20"/>
              </w:rPr>
            </w:pPr>
          </w:p>
        </w:tc>
        <w:tc>
          <w:tcPr>
            <w:tcW w:w="1275" w:type="dxa"/>
            <w:shd w:val="clear" w:color="auto" w:fill="auto"/>
          </w:tcPr>
          <w:p w14:paraId="6AB2CA15" w14:textId="77777777" w:rsidR="002301C8" w:rsidRPr="008A22AE" w:rsidRDefault="002301C8" w:rsidP="008A22AE">
            <w:pPr>
              <w:shd w:val="clear" w:color="auto" w:fill="FFFFFF" w:themeFill="background1"/>
              <w:jc w:val="both"/>
              <w:rPr>
                <w:rFonts w:ascii="Century Gothic" w:hAnsi="Century Gothic"/>
                <w:sz w:val="20"/>
                <w:szCs w:val="20"/>
              </w:rPr>
            </w:pPr>
          </w:p>
        </w:tc>
        <w:tc>
          <w:tcPr>
            <w:tcW w:w="1276" w:type="dxa"/>
            <w:shd w:val="clear" w:color="auto" w:fill="auto"/>
          </w:tcPr>
          <w:p w14:paraId="67FF84FB" w14:textId="77777777" w:rsidR="002301C8" w:rsidRPr="008A22AE" w:rsidRDefault="002301C8" w:rsidP="008A22AE">
            <w:pPr>
              <w:shd w:val="clear" w:color="auto" w:fill="FFFFFF" w:themeFill="background1"/>
              <w:jc w:val="both"/>
              <w:rPr>
                <w:rFonts w:ascii="Century Gothic" w:hAnsi="Century Gothic"/>
                <w:sz w:val="20"/>
                <w:szCs w:val="20"/>
              </w:rPr>
            </w:pPr>
          </w:p>
        </w:tc>
      </w:tr>
      <w:tr w:rsidR="008A22AE" w:rsidRPr="008A22AE" w14:paraId="0E43CBB2" w14:textId="77777777" w:rsidTr="008B652B">
        <w:trPr>
          <w:trHeight w:val="209"/>
        </w:trPr>
        <w:tc>
          <w:tcPr>
            <w:tcW w:w="562" w:type="dxa"/>
            <w:shd w:val="clear" w:color="auto" w:fill="CBE5E9" w:themeFill="accent1" w:themeFillTint="99"/>
          </w:tcPr>
          <w:p w14:paraId="4735BC44" w14:textId="6AAF3C1C" w:rsidR="002301C8" w:rsidRPr="008A22AE" w:rsidRDefault="008B652B" w:rsidP="008A22AE">
            <w:pPr>
              <w:widowControl/>
              <w:shd w:val="clear" w:color="auto" w:fill="FFFFFF" w:themeFill="background1"/>
              <w:autoSpaceDE/>
              <w:autoSpaceDN/>
              <w:spacing w:line="240" w:lineRule="auto"/>
              <w:jc w:val="both"/>
              <w:rPr>
                <w:rFonts w:ascii="Century Gothic" w:hAnsi="Century Gothic"/>
                <w:b/>
                <w:sz w:val="20"/>
                <w:szCs w:val="20"/>
              </w:rPr>
            </w:pPr>
            <w:r w:rsidRPr="008A22AE">
              <w:rPr>
                <w:rFonts w:ascii="Century Gothic" w:hAnsi="Century Gothic"/>
                <w:b/>
                <w:sz w:val="20"/>
                <w:szCs w:val="20"/>
              </w:rPr>
              <w:t>4.</w:t>
            </w:r>
          </w:p>
        </w:tc>
        <w:tc>
          <w:tcPr>
            <w:tcW w:w="7207" w:type="dxa"/>
            <w:shd w:val="clear" w:color="auto" w:fill="auto"/>
          </w:tcPr>
          <w:p w14:paraId="7384630D" w14:textId="77777777" w:rsidR="002301C8" w:rsidRPr="008A22AE" w:rsidRDefault="002301C8" w:rsidP="008A22AE">
            <w:pPr>
              <w:shd w:val="clear" w:color="auto" w:fill="FFFFFF" w:themeFill="background1"/>
              <w:rPr>
                <w:rFonts w:ascii="Century Gothic" w:hAnsi="Century Gothic"/>
                <w:sz w:val="20"/>
                <w:szCs w:val="20"/>
              </w:rPr>
            </w:pPr>
            <w:r w:rsidRPr="008A22AE">
              <w:rPr>
                <w:rFonts w:ascii="Century Gothic" w:hAnsi="Century Gothic"/>
                <w:sz w:val="20"/>
                <w:szCs w:val="20"/>
              </w:rPr>
              <w:t>Ask about their wellbeing. What support do they need from you/others? Have the actions from the1-month meeting been carried out?</w:t>
            </w:r>
          </w:p>
          <w:p w14:paraId="38D8EE92" w14:textId="77777777" w:rsidR="002301C8" w:rsidRPr="008A22AE" w:rsidRDefault="002301C8" w:rsidP="008A22AE">
            <w:pPr>
              <w:shd w:val="clear" w:color="auto" w:fill="FFFFFF" w:themeFill="background1"/>
              <w:rPr>
                <w:rFonts w:ascii="Century Gothic" w:hAnsi="Century Gothic"/>
                <w:sz w:val="20"/>
                <w:szCs w:val="20"/>
              </w:rPr>
            </w:pPr>
          </w:p>
        </w:tc>
        <w:tc>
          <w:tcPr>
            <w:tcW w:w="1275" w:type="dxa"/>
            <w:shd w:val="clear" w:color="auto" w:fill="auto"/>
          </w:tcPr>
          <w:p w14:paraId="754532D3" w14:textId="77777777" w:rsidR="002301C8" w:rsidRPr="008A22AE" w:rsidRDefault="002301C8" w:rsidP="008A22AE">
            <w:pPr>
              <w:shd w:val="clear" w:color="auto" w:fill="FFFFFF" w:themeFill="background1"/>
              <w:jc w:val="both"/>
              <w:rPr>
                <w:rFonts w:ascii="Century Gothic" w:hAnsi="Century Gothic"/>
                <w:sz w:val="20"/>
                <w:szCs w:val="20"/>
              </w:rPr>
            </w:pPr>
          </w:p>
        </w:tc>
        <w:tc>
          <w:tcPr>
            <w:tcW w:w="1276" w:type="dxa"/>
            <w:shd w:val="clear" w:color="auto" w:fill="auto"/>
          </w:tcPr>
          <w:p w14:paraId="7ABBB60B" w14:textId="77777777" w:rsidR="002301C8" w:rsidRPr="008A22AE" w:rsidRDefault="002301C8" w:rsidP="008A22AE">
            <w:pPr>
              <w:shd w:val="clear" w:color="auto" w:fill="FFFFFF" w:themeFill="background1"/>
              <w:jc w:val="both"/>
              <w:rPr>
                <w:rFonts w:ascii="Century Gothic" w:hAnsi="Century Gothic"/>
                <w:sz w:val="20"/>
                <w:szCs w:val="20"/>
              </w:rPr>
            </w:pPr>
          </w:p>
        </w:tc>
      </w:tr>
      <w:tr w:rsidR="008A22AE" w:rsidRPr="008A22AE" w14:paraId="0EDAF395" w14:textId="77777777" w:rsidTr="008B652B">
        <w:trPr>
          <w:trHeight w:val="209"/>
        </w:trPr>
        <w:tc>
          <w:tcPr>
            <w:tcW w:w="562" w:type="dxa"/>
            <w:shd w:val="clear" w:color="auto" w:fill="CBE5E9" w:themeFill="accent1" w:themeFillTint="99"/>
          </w:tcPr>
          <w:p w14:paraId="59EA1D57" w14:textId="3D084C5B" w:rsidR="002301C8" w:rsidRPr="008A22AE" w:rsidRDefault="008B652B" w:rsidP="008A22AE">
            <w:pPr>
              <w:widowControl/>
              <w:shd w:val="clear" w:color="auto" w:fill="FFFFFF" w:themeFill="background1"/>
              <w:autoSpaceDE/>
              <w:autoSpaceDN/>
              <w:spacing w:line="240" w:lineRule="auto"/>
              <w:jc w:val="both"/>
              <w:rPr>
                <w:rFonts w:ascii="Century Gothic" w:hAnsi="Century Gothic"/>
                <w:b/>
                <w:sz w:val="20"/>
                <w:szCs w:val="20"/>
              </w:rPr>
            </w:pPr>
            <w:r w:rsidRPr="008A22AE">
              <w:rPr>
                <w:rFonts w:ascii="Century Gothic" w:hAnsi="Century Gothic"/>
                <w:b/>
                <w:sz w:val="20"/>
                <w:szCs w:val="20"/>
              </w:rPr>
              <w:t>5.</w:t>
            </w:r>
          </w:p>
        </w:tc>
        <w:tc>
          <w:tcPr>
            <w:tcW w:w="7207" w:type="dxa"/>
            <w:shd w:val="clear" w:color="auto" w:fill="auto"/>
          </w:tcPr>
          <w:p w14:paraId="05747CDC" w14:textId="77777777" w:rsidR="002301C8" w:rsidRPr="008A22AE" w:rsidRDefault="002301C8" w:rsidP="008A22AE">
            <w:pPr>
              <w:shd w:val="clear" w:color="auto" w:fill="FFFFFF" w:themeFill="background1"/>
              <w:rPr>
                <w:rFonts w:ascii="Century Gothic" w:hAnsi="Century Gothic"/>
                <w:sz w:val="20"/>
                <w:szCs w:val="20"/>
              </w:rPr>
            </w:pPr>
            <w:r w:rsidRPr="008A22AE">
              <w:rPr>
                <w:rFonts w:ascii="Century Gothic" w:hAnsi="Century Gothic"/>
                <w:sz w:val="20"/>
                <w:szCs w:val="20"/>
              </w:rPr>
              <w:t>Ask about their work life balance. What support do they need from you/others? Have the actions from the 1-month meeting been carried out?</w:t>
            </w:r>
          </w:p>
          <w:p w14:paraId="60E6A6C3" w14:textId="77777777" w:rsidR="002301C8" w:rsidRPr="008A22AE" w:rsidRDefault="002301C8" w:rsidP="008A22AE">
            <w:pPr>
              <w:shd w:val="clear" w:color="auto" w:fill="FFFFFF" w:themeFill="background1"/>
              <w:rPr>
                <w:rFonts w:ascii="Century Gothic" w:hAnsi="Century Gothic"/>
                <w:sz w:val="20"/>
                <w:szCs w:val="20"/>
              </w:rPr>
            </w:pPr>
          </w:p>
        </w:tc>
        <w:tc>
          <w:tcPr>
            <w:tcW w:w="1275" w:type="dxa"/>
            <w:shd w:val="clear" w:color="auto" w:fill="auto"/>
          </w:tcPr>
          <w:p w14:paraId="0B987271" w14:textId="77777777" w:rsidR="002301C8" w:rsidRPr="008A22AE" w:rsidRDefault="002301C8" w:rsidP="008A22AE">
            <w:pPr>
              <w:shd w:val="clear" w:color="auto" w:fill="FFFFFF" w:themeFill="background1"/>
              <w:jc w:val="both"/>
              <w:rPr>
                <w:rFonts w:ascii="Century Gothic" w:hAnsi="Century Gothic"/>
                <w:sz w:val="20"/>
                <w:szCs w:val="20"/>
              </w:rPr>
            </w:pPr>
          </w:p>
        </w:tc>
        <w:tc>
          <w:tcPr>
            <w:tcW w:w="1276" w:type="dxa"/>
            <w:shd w:val="clear" w:color="auto" w:fill="auto"/>
          </w:tcPr>
          <w:p w14:paraId="726B063B" w14:textId="77777777" w:rsidR="002301C8" w:rsidRPr="008A22AE" w:rsidRDefault="002301C8" w:rsidP="008A22AE">
            <w:pPr>
              <w:shd w:val="clear" w:color="auto" w:fill="FFFFFF" w:themeFill="background1"/>
              <w:jc w:val="both"/>
              <w:rPr>
                <w:rFonts w:ascii="Century Gothic" w:hAnsi="Century Gothic"/>
                <w:sz w:val="20"/>
                <w:szCs w:val="20"/>
              </w:rPr>
            </w:pPr>
          </w:p>
        </w:tc>
      </w:tr>
      <w:tr w:rsidR="008A22AE" w:rsidRPr="008A22AE" w14:paraId="7FD2EF05" w14:textId="77777777" w:rsidTr="008B652B">
        <w:trPr>
          <w:trHeight w:val="209"/>
        </w:trPr>
        <w:tc>
          <w:tcPr>
            <w:tcW w:w="562" w:type="dxa"/>
            <w:shd w:val="clear" w:color="auto" w:fill="CBE5E9" w:themeFill="accent1" w:themeFillTint="99"/>
          </w:tcPr>
          <w:p w14:paraId="00BF4F35" w14:textId="21ED0032" w:rsidR="002301C8" w:rsidRPr="008A22AE" w:rsidRDefault="008B652B" w:rsidP="008A22AE">
            <w:pPr>
              <w:widowControl/>
              <w:shd w:val="clear" w:color="auto" w:fill="FFFFFF" w:themeFill="background1"/>
              <w:autoSpaceDE/>
              <w:autoSpaceDN/>
              <w:spacing w:line="240" w:lineRule="auto"/>
              <w:jc w:val="both"/>
              <w:rPr>
                <w:rFonts w:ascii="Century Gothic" w:hAnsi="Century Gothic"/>
                <w:b/>
                <w:sz w:val="20"/>
                <w:szCs w:val="20"/>
              </w:rPr>
            </w:pPr>
            <w:r w:rsidRPr="008A22AE">
              <w:rPr>
                <w:rFonts w:ascii="Century Gothic" w:hAnsi="Century Gothic"/>
                <w:b/>
                <w:sz w:val="20"/>
                <w:szCs w:val="20"/>
              </w:rPr>
              <w:t>6.</w:t>
            </w:r>
          </w:p>
        </w:tc>
        <w:tc>
          <w:tcPr>
            <w:tcW w:w="7207" w:type="dxa"/>
            <w:shd w:val="clear" w:color="auto" w:fill="auto"/>
          </w:tcPr>
          <w:p w14:paraId="464E60F2" w14:textId="77777777" w:rsidR="002301C8" w:rsidRPr="008A22AE" w:rsidRDefault="002301C8" w:rsidP="008A22AE">
            <w:pPr>
              <w:shd w:val="clear" w:color="auto" w:fill="FFFFFF" w:themeFill="background1"/>
              <w:rPr>
                <w:rFonts w:ascii="Century Gothic" w:hAnsi="Century Gothic"/>
                <w:sz w:val="20"/>
                <w:szCs w:val="20"/>
              </w:rPr>
            </w:pPr>
            <w:r w:rsidRPr="008A22AE">
              <w:rPr>
                <w:rFonts w:ascii="Century Gothic" w:hAnsi="Century Gothic"/>
                <w:sz w:val="20"/>
                <w:szCs w:val="20"/>
              </w:rPr>
              <w:t>Review positive/ negative behaviour you have witnessed. You MUST provide specific examples. When addressing negative behaviour, this should be carried out immediately, and should not wait for the review. Therefore, you will be able to focus on the changes made etc.</w:t>
            </w:r>
          </w:p>
          <w:p w14:paraId="47EA02B3" w14:textId="77777777" w:rsidR="002301C8" w:rsidRPr="008A22AE" w:rsidRDefault="002301C8" w:rsidP="008A22AE">
            <w:pPr>
              <w:shd w:val="clear" w:color="auto" w:fill="FFFFFF" w:themeFill="background1"/>
              <w:rPr>
                <w:rFonts w:ascii="Century Gothic" w:hAnsi="Century Gothic"/>
                <w:sz w:val="20"/>
                <w:szCs w:val="20"/>
              </w:rPr>
            </w:pPr>
          </w:p>
        </w:tc>
        <w:tc>
          <w:tcPr>
            <w:tcW w:w="1275" w:type="dxa"/>
            <w:shd w:val="clear" w:color="auto" w:fill="auto"/>
          </w:tcPr>
          <w:p w14:paraId="777669B6" w14:textId="77777777" w:rsidR="002301C8" w:rsidRPr="008A22AE" w:rsidRDefault="002301C8" w:rsidP="008A22AE">
            <w:pPr>
              <w:shd w:val="clear" w:color="auto" w:fill="FFFFFF" w:themeFill="background1"/>
              <w:jc w:val="both"/>
              <w:rPr>
                <w:rFonts w:ascii="Century Gothic" w:hAnsi="Century Gothic"/>
                <w:sz w:val="20"/>
                <w:szCs w:val="20"/>
              </w:rPr>
            </w:pPr>
          </w:p>
        </w:tc>
        <w:tc>
          <w:tcPr>
            <w:tcW w:w="1276" w:type="dxa"/>
            <w:shd w:val="clear" w:color="auto" w:fill="auto"/>
          </w:tcPr>
          <w:p w14:paraId="14C25F69" w14:textId="77777777" w:rsidR="002301C8" w:rsidRPr="008A22AE" w:rsidRDefault="002301C8" w:rsidP="008A22AE">
            <w:pPr>
              <w:shd w:val="clear" w:color="auto" w:fill="FFFFFF" w:themeFill="background1"/>
              <w:jc w:val="both"/>
              <w:rPr>
                <w:rFonts w:ascii="Century Gothic" w:hAnsi="Century Gothic"/>
                <w:sz w:val="20"/>
                <w:szCs w:val="20"/>
              </w:rPr>
            </w:pPr>
          </w:p>
        </w:tc>
      </w:tr>
      <w:tr w:rsidR="008A22AE" w:rsidRPr="008A22AE" w14:paraId="21BFA8D8" w14:textId="77777777" w:rsidTr="008B652B">
        <w:trPr>
          <w:trHeight w:val="224"/>
        </w:trPr>
        <w:tc>
          <w:tcPr>
            <w:tcW w:w="562" w:type="dxa"/>
            <w:shd w:val="clear" w:color="auto" w:fill="CBE5E9" w:themeFill="accent1" w:themeFillTint="99"/>
          </w:tcPr>
          <w:p w14:paraId="5A2895A4" w14:textId="0D9400B9" w:rsidR="002301C8" w:rsidRPr="008A22AE" w:rsidRDefault="008B652B" w:rsidP="008A22AE">
            <w:pPr>
              <w:widowControl/>
              <w:shd w:val="clear" w:color="auto" w:fill="FFFFFF" w:themeFill="background1"/>
              <w:autoSpaceDE/>
              <w:autoSpaceDN/>
              <w:spacing w:line="240" w:lineRule="auto"/>
              <w:jc w:val="both"/>
              <w:rPr>
                <w:rFonts w:ascii="Century Gothic" w:hAnsi="Century Gothic"/>
                <w:b/>
                <w:sz w:val="20"/>
                <w:szCs w:val="20"/>
              </w:rPr>
            </w:pPr>
            <w:r w:rsidRPr="008A22AE">
              <w:rPr>
                <w:rFonts w:ascii="Century Gothic" w:hAnsi="Century Gothic"/>
                <w:b/>
                <w:sz w:val="20"/>
                <w:szCs w:val="20"/>
              </w:rPr>
              <w:t>7.</w:t>
            </w:r>
          </w:p>
        </w:tc>
        <w:tc>
          <w:tcPr>
            <w:tcW w:w="7207" w:type="dxa"/>
            <w:shd w:val="clear" w:color="auto" w:fill="auto"/>
          </w:tcPr>
          <w:p w14:paraId="6201941C" w14:textId="77777777" w:rsidR="002301C8" w:rsidRPr="008A22AE" w:rsidRDefault="002301C8" w:rsidP="008A22AE">
            <w:pPr>
              <w:shd w:val="clear" w:color="auto" w:fill="FFFFFF" w:themeFill="background1"/>
              <w:rPr>
                <w:rFonts w:ascii="Century Gothic" w:hAnsi="Century Gothic"/>
                <w:sz w:val="20"/>
                <w:szCs w:val="20"/>
              </w:rPr>
            </w:pPr>
            <w:r w:rsidRPr="008A22AE">
              <w:rPr>
                <w:rFonts w:ascii="Century Gothic" w:hAnsi="Century Gothic"/>
                <w:sz w:val="20"/>
                <w:szCs w:val="20"/>
              </w:rPr>
              <w:t>Review any absence if applicable. Make them aware of the attendance expected, - if you have already done this, at a return to work, do it again.</w:t>
            </w:r>
          </w:p>
          <w:p w14:paraId="719BE6B6" w14:textId="77777777" w:rsidR="002301C8" w:rsidRPr="008A22AE" w:rsidRDefault="002301C8" w:rsidP="008A22AE">
            <w:pPr>
              <w:shd w:val="clear" w:color="auto" w:fill="FFFFFF" w:themeFill="background1"/>
              <w:rPr>
                <w:rFonts w:ascii="Century Gothic" w:hAnsi="Century Gothic"/>
                <w:sz w:val="20"/>
                <w:szCs w:val="20"/>
              </w:rPr>
            </w:pPr>
            <w:r w:rsidRPr="008A22AE">
              <w:rPr>
                <w:rFonts w:ascii="Century Gothic" w:hAnsi="Century Gothic"/>
                <w:sz w:val="20"/>
                <w:szCs w:val="20"/>
              </w:rPr>
              <w:t xml:space="preserve">If you have made any allowances for absence already, </w:t>
            </w:r>
            <w:proofErr w:type="gramStart"/>
            <w:r w:rsidRPr="008A22AE">
              <w:rPr>
                <w:rFonts w:ascii="Century Gothic" w:hAnsi="Century Gothic"/>
                <w:sz w:val="20"/>
                <w:szCs w:val="20"/>
              </w:rPr>
              <w:t>i.e.</w:t>
            </w:r>
            <w:proofErr w:type="gramEnd"/>
            <w:r w:rsidRPr="008A22AE">
              <w:rPr>
                <w:rFonts w:ascii="Century Gothic" w:hAnsi="Century Gothic"/>
                <w:sz w:val="20"/>
                <w:szCs w:val="20"/>
              </w:rPr>
              <w:t xml:space="preserve"> given them longer to complete a task, you must record this in the PDP and notes from this meeting</w:t>
            </w:r>
          </w:p>
          <w:p w14:paraId="04EECD94" w14:textId="77777777" w:rsidR="002301C8" w:rsidRPr="008A22AE" w:rsidRDefault="002301C8" w:rsidP="008A22AE">
            <w:pPr>
              <w:shd w:val="clear" w:color="auto" w:fill="FFFFFF" w:themeFill="background1"/>
              <w:rPr>
                <w:rFonts w:ascii="Century Gothic" w:hAnsi="Century Gothic"/>
                <w:sz w:val="20"/>
                <w:szCs w:val="20"/>
              </w:rPr>
            </w:pPr>
          </w:p>
        </w:tc>
        <w:tc>
          <w:tcPr>
            <w:tcW w:w="1275" w:type="dxa"/>
            <w:shd w:val="clear" w:color="auto" w:fill="auto"/>
          </w:tcPr>
          <w:p w14:paraId="58516B2D" w14:textId="77777777" w:rsidR="002301C8" w:rsidRPr="008A22AE" w:rsidRDefault="002301C8" w:rsidP="008A22AE">
            <w:pPr>
              <w:shd w:val="clear" w:color="auto" w:fill="FFFFFF" w:themeFill="background1"/>
              <w:jc w:val="both"/>
              <w:rPr>
                <w:rFonts w:ascii="Century Gothic" w:hAnsi="Century Gothic"/>
                <w:sz w:val="20"/>
                <w:szCs w:val="20"/>
              </w:rPr>
            </w:pPr>
          </w:p>
        </w:tc>
        <w:tc>
          <w:tcPr>
            <w:tcW w:w="1276" w:type="dxa"/>
            <w:shd w:val="clear" w:color="auto" w:fill="auto"/>
          </w:tcPr>
          <w:p w14:paraId="468970F8" w14:textId="77777777" w:rsidR="002301C8" w:rsidRPr="008A22AE" w:rsidRDefault="002301C8" w:rsidP="008A22AE">
            <w:pPr>
              <w:shd w:val="clear" w:color="auto" w:fill="FFFFFF" w:themeFill="background1"/>
              <w:jc w:val="both"/>
              <w:rPr>
                <w:rFonts w:ascii="Century Gothic" w:hAnsi="Century Gothic"/>
                <w:sz w:val="20"/>
                <w:szCs w:val="20"/>
              </w:rPr>
            </w:pPr>
          </w:p>
        </w:tc>
      </w:tr>
      <w:tr w:rsidR="008A22AE" w:rsidRPr="008A22AE" w14:paraId="00E9B3BB" w14:textId="77777777" w:rsidTr="008B652B">
        <w:trPr>
          <w:trHeight w:val="224"/>
        </w:trPr>
        <w:tc>
          <w:tcPr>
            <w:tcW w:w="562" w:type="dxa"/>
            <w:shd w:val="clear" w:color="auto" w:fill="CBE5E9" w:themeFill="accent1" w:themeFillTint="99"/>
          </w:tcPr>
          <w:p w14:paraId="50BD3CA3" w14:textId="3FE03E1E" w:rsidR="002301C8" w:rsidRPr="008A22AE" w:rsidRDefault="008B652B" w:rsidP="008A22AE">
            <w:pPr>
              <w:widowControl/>
              <w:shd w:val="clear" w:color="auto" w:fill="FFFFFF" w:themeFill="background1"/>
              <w:autoSpaceDE/>
              <w:autoSpaceDN/>
              <w:spacing w:line="240" w:lineRule="auto"/>
              <w:jc w:val="both"/>
              <w:rPr>
                <w:rFonts w:ascii="Century Gothic" w:hAnsi="Century Gothic"/>
                <w:b/>
                <w:sz w:val="20"/>
                <w:szCs w:val="20"/>
              </w:rPr>
            </w:pPr>
            <w:r w:rsidRPr="008A22AE">
              <w:rPr>
                <w:rFonts w:ascii="Century Gothic" w:hAnsi="Century Gothic"/>
                <w:b/>
                <w:sz w:val="20"/>
                <w:szCs w:val="20"/>
              </w:rPr>
              <w:t>8.</w:t>
            </w:r>
          </w:p>
        </w:tc>
        <w:tc>
          <w:tcPr>
            <w:tcW w:w="7207" w:type="dxa"/>
            <w:shd w:val="clear" w:color="auto" w:fill="auto"/>
          </w:tcPr>
          <w:p w14:paraId="06CC0EB6" w14:textId="77777777" w:rsidR="002301C8" w:rsidRPr="008A22AE" w:rsidRDefault="002301C8" w:rsidP="008A22AE">
            <w:pPr>
              <w:shd w:val="clear" w:color="auto" w:fill="FFFFFF" w:themeFill="background1"/>
              <w:rPr>
                <w:rFonts w:ascii="Century Gothic" w:hAnsi="Century Gothic"/>
                <w:sz w:val="20"/>
                <w:szCs w:val="20"/>
              </w:rPr>
            </w:pPr>
            <w:r w:rsidRPr="008A22AE">
              <w:rPr>
                <w:rFonts w:ascii="Century Gothic" w:hAnsi="Century Gothic"/>
                <w:sz w:val="20"/>
                <w:szCs w:val="20"/>
              </w:rPr>
              <w:t xml:space="preserve">Review Mandatory Training and any Task based training, workbooks etc.  Identify any gaps and record actions in the employee’s </w:t>
            </w:r>
            <w:proofErr w:type="gramStart"/>
            <w:r w:rsidRPr="008A22AE">
              <w:rPr>
                <w:rFonts w:ascii="Century Gothic" w:hAnsi="Century Gothic"/>
                <w:sz w:val="20"/>
                <w:szCs w:val="20"/>
              </w:rPr>
              <w:t>PDP</w:t>
            </w:r>
            <w:proofErr w:type="gramEnd"/>
          </w:p>
          <w:p w14:paraId="57CF10A2" w14:textId="77777777" w:rsidR="002301C8" w:rsidRPr="008A22AE" w:rsidRDefault="002301C8" w:rsidP="008A22AE">
            <w:pPr>
              <w:shd w:val="clear" w:color="auto" w:fill="FFFFFF" w:themeFill="background1"/>
              <w:rPr>
                <w:rFonts w:ascii="Century Gothic" w:hAnsi="Century Gothic"/>
                <w:sz w:val="20"/>
                <w:szCs w:val="20"/>
              </w:rPr>
            </w:pPr>
          </w:p>
          <w:p w14:paraId="5D5D1942" w14:textId="7CBC6282" w:rsidR="008B652B" w:rsidRPr="008A22AE" w:rsidRDefault="008B652B" w:rsidP="008A22AE">
            <w:pPr>
              <w:shd w:val="clear" w:color="auto" w:fill="FFFFFF" w:themeFill="background1"/>
              <w:rPr>
                <w:rFonts w:ascii="Century Gothic" w:hAnsi="Century Gothic"/>
                <w:sz w:val="20"/>
                <w:szCs w:val="20"/>
              </w:rPr>
            </w:pPr>
          </w:p>
        </w:tc>
        <w:tc>
          <w:tcPr>
            <w:tcW w:w="1275" w:type="dxa"/>
            <w:tcBorders>
              <w:bottom w:val="single" w:sz="4" w:space="0" w:color="auto"/>
            </w:tcBorders>
            <w:shd w:val="clear" w:color="auto" w:fill="auto"/>
          </w:tcPr>
          <w:p w14:paraId="579EDB35" w14:textId="77777777" w:rsidR="002301C8" w:rsidRPr="008A22AE" w:rsidRDefault="002301C8" w:rsidP="008A22AE">
            <w:pPr>
              <w:shd w:val="clear" w:color="auto" w:fill="FFFFFF" w:themeFill="background1"/>
              <w:jc w:val="both"/>
              <w:rPr>
                <w:rFonts w:ascii="Century Gothic" w:hAnsi="Century Gothic"/>
                <w:sz w:val="20"/>
                <w:szCs w:val="20"/>
              </w:rPr>
            </w:pPr>
          </w:p>
        </w:tc>
        <w:tc>
          <w:tcPr>
            <w:tcW w:w="1276" w:type="dxa"/>
            <w:shd w:val="clear" w:color="auto" w:fill="auto"/>
          </w:tcPr>
          <w:p w14:paraId="044C5F1E" w14:textId="77777777" w:rsidR="002301C8" w:rsidRPr="008A22AE" w:rsidRDefault="002301C8" w:rsidP="008A22AE">
            <w:pPr>
              <w:shd w:val="clear" w:color="auto" w:fill="FFFFFF" w:themeFill="background1"/>
              <w:jc w:val="both"/>
              <w:rPr>
                <w:rFonts w:ascii="Century Gothic" w:hAnsi="Century Gothic"/>
                <w:sz w:val="20"/>
                <w:szCs w:val="20"/>
              </w:rPr>
            </w:pPr>
          </w:p>
        </w:tc>
      </w:tr>
      <w:tr w:rsidR="008A22AE" w:rsidRPr="008A22AE" w14:paraId="50CEBBA8" w14:textId="77777777" w:rsidTr="002301C8">
        <w:trPr>
          <w:trHeight w:val="413"/>
        </w:trPr>
        <w:tc>
          <w:tcPr>
            <w:tcW w:w="10320" w:type="dxa"/>
            <w:gridSpan w:val="4"/>
            <w:shd w:val="clear" w:color="auto" w:fill="CBE5E9" w:themeFill="accent1" w:themeFillTint="99"/>
            <w:vAlign w:val="center"/>
          </w:tcPr>
          <w:p w14:paraId="20A0B865" w14:textId="1D95ABF7" w:rsidR="002301C8" w:rsidRPr="008A22AE" w:rsidRDefault="002301C8" w:rsidP="008A22AE">
            <w:pPr>
              <w:shd w:val="clear" w:color="auto" w:fill="FFFFFF" w:themeFill="background1"/>
              <w:rPr>
                <w:rFonts w:ascii="Century Gothic" w:hAnsi="Century Gothic"/>
                <w:b/>
                <w:sz w:val="20"/>
                <w:szCs w:val="20"/>
              </w:rPr>
            </w:pPr>
            <w:r w:rsidRPr="008A22AE">
              <w:rPr>
                <w:rFonts w:ascii="Century Gothic" w:hAnsi="Century Gothic"/>
                <w:b/>
                <w:sz w:val="20"/>
                <w:szCs w:val="20"/>
              </w:rPr>
              <w:lastRenderedPageBreak/>
              <w:t>Choose the relevant option</w:t>
            </w:r>
            <w:r w:rsidR="008B652B" w:rsidRPr="008A22AE">
              <w:rPr>
                <w:rFonts w:ascii="Century Gothic" w:hAnsi="Century Gothic"/>
                <w:b/>
                <w:sz w:val="20"/>
                <w:szCs w:val="20"/>
              </w:rPr>
              <w:t>s below</w:t>
            </w:r>
            <w:r w:rsidRPr="008A22AE">
              <w:rPr>
                <w:rFonts w:ascii="Century Gothic" w:hAnsi="Century Gothic"/>
                <w:b/>
                <w:sz w:val="20"/>
                <w:szCs w:val="20"/>
              </w:rPr>
              <w:t xml:space="preserve"> </w:t>
            </w:r>
            <w:r w:rsidR="008B652B" w:rsidRPr="008A22AE">
              <w:rPr>
                <w:rFonts w:ascii="Century Gothic" w:hAnsi="Century Gothic"/>
                <w:b/>
                <w:sz w:val="20"/>
                <w:szCs w:val="20"/>
              </w:rPr>
              <w:t>depending</w:t>
            </w:r>
            <w:r w:rsidRPr="008A22AE">
              <w:rPr>
                <w:rFonts w:ascii="Century Gothic" w:hAnsi="Century Gothic"/>
                <w:b/>
                <w:sz w:val="20"/>
                <w:szCs w:val="20"/>
              </w:rPr>
              <w:t xml:space="preserve"> on your employee’s progress</w:t>
            </w:r>
          </w:p>
        </w:tc>
      </w:tr>
      <w:tr w:rsidR="008A22AE" w:rsidRPr="008A22AE" w14:paraId="2AE76859" w14:textId="77777777" w:rsidTr="000D6871">
        <w:trPr>
          <w:trHeight w:val="224"/>
        </w:trPr>
        <w:tc>
          <w:tcPr>
            <w:tcW w:w="562" w:type="dxa"/>
            <w:shd w:val="clear" w:color="auto" w:fill="CBE5E9" w:themeFill="accent1" w:themeFillTint="99"/>
          </w:tcPr>
          <w:p w14:paraId="2601ED85" w14:textId="1EE2C647" w:rsidR="002301C8" w:rsidRPr="008A22AE" w:rsidRDefault="008B652B" w:rsidP="008A22AE">
            <w:pPr>
              <w:widowControl/>
              <w:shd w:val="clear" w:color="auto" w:fill="FFFFFF" w:themeFill="background1"/>
              <w:autoSpaceDE/>
              <w:autoSpaceDN/>
              <w:spacing w:line="240" w:lineRule="auto"/>
              <w:jc w:val="both"/>
              <w:rPr>
                <w:rFonts w:ascii="Century Gothic" w:hAnsi="Century Gothic"/>
                <w:b/>
                <w:sz w:val="20"/>
                <w:szCs w:val="20"/>
              </w:rPr>
            </w:pPr>
            <w:r w:rsidRPr="008A22AE">
              <w:rPr>
                <w:rFonts w:ascii="Century Gothic" w:hAnsi="Century Gothic"/>
                <w:b/>
                <w:sz w:val="20"/>
                <w:szCs w:val="20"/>
              </w:rPr>
              <w:t>9.</w:t>
            </w:r>
          </w:p>
        </w:tc>
        <w:tc>
          <w:tcPr>
            <w:tcW w:w="7207" w:type="dxa"/>
            <w:shd w:val="clear" w:color="auto" w:fill="auto"/>
          </w:tcPr>
          <w:p w14:paraId="3301BC11" w14:textId="77777777" w:rsidR="002301C8" w:rsidRPr="008A22AE" w:rsidRDefault="002301C8" w:rsidP="008A22AE">
            <w:pPr>
              <w:shd w:val="clear" w:color="auto" w:fill="FFFFFF" w:themeFill="background1"/>
              <w:rPr>
                <w:rFonts w:ascii="Century Gothic" w:hAnsi="Century Gothic"/>
                <w:sz w:val="20"/>
                <w:szCs w:val="20"/>
              </w:rPr>
            </w:pPr>
            <w:r w:rsidRPr="008A22AE">
              <w:rPr>
                <w:rFonts w:ascii="Century Gothic" w:hAnsi="Century Gothic"/>
                <w:sz w:val="20"/>
                <w:szCs w:val="20"/>
              </w:rPr>
              <w:t>Confirm that you are satisfied with their progress and that you will be confirming they have passed their probation at the 6 months point. Explain that any inappropriate conduct or absence could still impact this decision up to the end date of their probation period OR</w:t>
            </w:r>
          </w:p>
          <w:p w14:paraId="6498AD38" w14:textId="77777777" w:rsidR="002301C8" w:rsidRPr="008A22AE" w:rsidRDefault="002301C8" w:rsidP="008A22AE">
            <w:pPr>
              <w:shd w:val="clear" w:color="auto" w:fill="FFFFFF" w:themeFill="background1"/>
              <w:rPr>
                <w:rFonts w:ascii="Century Gothic" w:hAnsi="Century Gothic"/>
                <w:sz w:val="20"/>
                <w:szCs w:val="20"/>
              </w:rPr>
            </w:pPr>
          </w:p>
        </w:tc>
        <w:tc>
          <w:tcPr>
            <w:tcW w:w="1275" w:type="dxa"/>
            <w:tcBorders>
              <w:bottom w:val="single" w:sz="4" w:space="0" w:color="auto"/>
            </w:tcBorders>
            <w:shd w:val="clear" w:color="auto" w:fill="FFFFFF" w:themeFill="background1"/>
          </w:tcPr>
          <w:p w14:paraId="503A1D67" w14:textId="77777777" w:rsidR="002301C8" w:rsidRPr="000D6871" w:rsidRDefault="002301C8" w:rsidP="008A22AE">
            <w:pPr>
              <w:shd w:val="clear" w:color="auto" w:fill="FFFFFF" w:themeFill="background1"/>
              <w:jc w:val="both"/>
              <w:rPr>
                <w:rFonts w:ascii="Century Gothic" w:hAnsi="Century Gothic"/>
                <w:sz w:val="20"/>
                <w:szCs w:val="20"/>
              </w:rPr>
            </w:pPr>
          </w:p>
          <w:p w14:paraId="6086CD03" w14:textId="77777777" w:rsidR="002301C8" w:rsidRPr="000D6871" w:rsidRDefault="002301C8" w:rsidP="008A22AE">
            <w:pPr>
              <w:shd w:val="clear" w:color="auto" w:fill="FFFFFF" w:themeFill="background1"/>
              <w:jc w:val="both"/>
              <w:rPr>
                <w:rFonts w:ascii="Century Gothic" w:hAnsi="Century Gothic"/>
                <w:sz w:val="20"/>
                <w:szCs w:val="20"/>
              </w:rPr>
            </w:pPr>
          </w:p>
        </w:tc>
        <w:tc>
          <w:tcPr>
            <w:tcW w:w="1276" w:type="dxa"/>
            <w:shd w:val="clear" w:color="auto" w:fill="auto"/>
          </w:tcPr>
          <w:p w14:paraId="2E73C8B4" w14:textId="77777777" w:rsidR="002301C8" w:rsidRPr="008A22AE" w:rsidRDefault="002301C8" w:rsidP="008A22AE">
            <w:pPr>
              <w:shd w:val="clear" w:color="auto" w:fill="FFFFFF" w:themeFill="background1"/>
              <w:jc w:val="both"/>
              <w:rPr>
                <w:rFonts w:ascii="Century Gothic" w:hAnsi="Century Gothic"/>
                <w:sz w:val="20"/>
                <w:szCs w:val="20"/>
              </w:rPr>
            </w:pPr>
          </w:p>
        </w:tc>
      </w:tr>
      <w:tr w:rsidR="008A22AE" w:rsidRPr="008A22AE" w14:paraId="3AA9D77A" w14:textId="77777777" w:rsidTr="000D6871">
        <w:trPr>
          <w:trHeight w:val="224"/>
        </w:trPr>
        <w:tc>
          <w:tcPr>
            <w:tcW w:w="562" w:type="dxa"/>
            <w:shd w:val="clear" w:color="auto" w:fill="CBE5E9" w:themeFill="accent1" w:themeFillTint="99"/>
          </w:tcPr>
          <w:p w14:paraId="0A9AF8B3" w14:textId="5199E4C7" w:rsidR="002301C8" w:rsidRPr="008A22AE" w:rsidRDefault="008B652B" w:rsidP="008A22AE">
            <w:pPr>
              <w:widowControl/>
              <w:shd w:val="clear" w:color="auto" w:fill="FFFFFF" w:themeFill="background1"/>
              <w:autoSpaceDE/>
              <w:autoSpaceDN/>
              <w:spacing w:line="240" w:lineRule="auto"/>
              <w:jc w:val="both"/>
              <w:rPr>
                <w:rFonts w:ascii="Century Gothic" w:hAnsi="Century Gothic"/>
                <w:b/>
                <w:sz w:val="20"/>
                <w:szCs w:val="20"/>
              </w:rPr>
            </w:pPr>
            <w:r w:rsidRPr="008A22AE">
              <w:rPr>
                <w:rFonts w:ascii="Century Gothic" w:hAnsi="Century Gothic"/>
                <w:b/>
                <w:sz w:val="20"/>
                <w:szCs w:val="20"/>
              </w:rPr>
              <w:t>10.</w:t>
            </w:r>
          </w:p>
        </w:tc>
        <w:tc>
          <w:tcPr>
            <w:tcW w:w="7207" w:type="dxa"/>
            <w:shd w:val="clear" w:color="auto" w:fill="auto"/>
          </w:tcPr>
          <w:p w14:paraId="7643A0BF" w14:textId="77777777" w:rsidR="002301C8" w:rsidRPr="008A22AE" w:rsidRDefault="002301C8" w:rsidP="008A22AE">
            <w:pPr>
              <w:shd w:val="clear" w:color="auto" w:fill="FFFFFF" w:themeFill="background1"/>
              <w:rPr>
                <w:rFonts w:ascii="Century Gothic" w:hAnsi="Century Gothic"/>
                <w:sz w:val="20"/>
                <w:szCs w:val="20"/>
              </w:rPr>
            </w:pPr>
            <w:r w:rsidRPr="008A22AE">
              <w:rPr>
                <w:rFonts w:ascii="Century Gothic" w:hAnsi="Century Gothic"/>
                <w:sz w:val="20"/>
                <w:szCs w:val="20"/>
              </w:rPr>
              <w:t>Extension to Probation (See policy of where this may be appropriate). Confirm that you are happy with their progress to date; however, some areas still need to be addressed before you can confirm their successful probation. Therefore, another review will be held. Provide detailed reasons for this, update their PDP, and include in the OUTCOME letter. *</w:t>
            </w:r>
          </w:p>
          <w:p w14:paraId="1B7AC8A8" w14:textId="77777777" w:rsidR="002301C8" w:rsidRPr="008A22AE" w:rsidRDefault="002301C8" w:rsidP="008A22AE">
            <w:pPr>
              <w:shd w:val="clear" w:color="auto" w:fill="FFFFFF" w:themeFill="background1"/>
              <w:rPr>
                <w:rFonts w:ascii="Century Gothic" w:hAnsi="Century Gothic"/>
                <w:b/>
                <w:sz w:val="20"/>
                <w:szCs w:val="20"/>
              </w:rPr>
            </w:pPr>
            <w:r w:rsidRPr="008A22AE">
              <w:rPr>
                <w:rFonts w:ascii="Century Gothic" w:hAnsi="Century Gothic"/>
                <w:sz w:val="20"/>
                <w:szCs w:val="20"/>
              </w:rPr>
              <w:t>Arrange a further review meeting. Explain that they must achieve the actions/standard required, or they risk a decision to refer their case to a Final Review Meeting to consider dismissal on grounds of failing probation. *</w:t>
            </w:r>
            <w:r w:rsidRPr="008A22AE">
              <w:rPr>
                <w:rFonts w:ascii="Century Gothic" w:hAnsi="Century Gothic"/>
                <w:b/>
                <w:sz w:val="20"/>
                <w:szCs w:val="20"/>
              </w:rPr>
              <w:t>OR</w:t>
            </w:r>
          </w:p>
          <w:p w14:paraId="5070A5E1" w14:textId="77777777" w:rsidR="002301C8" w:rsidRPr="008A22AE" w:rsidRDefault="002301C8" w:rsidP="008A22AE">
            <w:pPr>
              <w:shd w:val="clear" w:color="auto" w:fill="FFFFFF" w:themeFill="background1"/>
              <w:rPr>
                <w:rFonts w:ascii="Century Gothic" w:hAnsi="Century Gothic"/>
                <w:sz w:val="20"/>
                <w:szCs w:val="20"/>
              </w:rPr>
            </w:pPr>
            <w:r w:rsidRPr="008A22AE">
              <w:rPr>
                <w:rFonts w:ascii="Century Gothic" w:hAnsi="Century Gothic"/>
                <w:b/>
                <w:sz w:val="20"/>
                <w:szCs w:val="20"/>
              </w:rPr>
              <w:t>*</w:t>
            </w:r>
            <w:proofErr w:type="gramStart"/>
            <w:r w:rsidRPr="008A22AE">
              <w:rPr>
                <w:rFonts w:ascii="Century Gothic" w:hAnsi="Century Gothic"/>
                <w:b/>
                <w:sz w:val="20"/>
                <w:szCs w:val="20"/>
              </w:rPr>
              <w:t>probation</w:t>
            </w:r>
            <w:proofErr w:type="gramEnd"/>
            <w:r w:rsidRPr="008A22AE">
              <w:rPr>
                <w:rFonts w:ascii="Century Gothic" w:hAnsi="Century Gothic"/>
                <w:b/>
                <w:sz w:val="20"/>
                <w:szCs w:val="20"/>
              </w:rPr>
              <w:t xml:space="preserve"> can be extended by any length of time up to a maximum of 3 months</w:t>
            </w:r>
          </w:p>
          <w:p w14:paraId="0C988235" w14:textId="77777777" w:rsidR="002301C8" w:rsidRPr="008A22AE" w:rsidRDefault="002301C8" w:rsidP="008A22AE">
            <w:pPr>
              <w:shd w:val="clear" w:color="auto" w:fill="FFFFFF" w:themeFill="background1"/>
              <w:rPr>
                <w:rFonts w:ascii="Century Gothic" w:hAnsi="Century Gothic"/>
                <w:sz w:val="20"/>
                <w:szCs w:val="20"/>
              </w:rPr>
            </w:pPr>
          </w:p>
        </w:tc>
        <w:tc>
          <w:tcPr>
            <w:tcW w:w="1275" w:type="dxa"/>
            <w:tcBorders>
              <w:bottom w:val="single" w:sz="4" w:space="0" w:color="auto"/>
            </w:tcBorders>
            <w:shd w:val="clear" w:color="auto" w:fill="FFFFFF" w:themeFill="background1"/>
          </w:tcPr>
          <w:p w14:paraId="51C7DA15" w14:textId="77777777" w:rsidR="002301C8" w:rsidRPr="000D6871" w:rsidRDefault="002301C8" w:rsidP="008A22AE">
            <w:pPr>
              <w:shd w:val="clear" w:color="auto" w:fill="FFFFFF" w:themeFill="background1"/>
              <w:jc w:val="both"/>
              <w:rPr>
                <w:rFonts w:ascii="Century Gothic" w:hAnsi="Century Gothic"/>
                <w:sz w:val="20"/>
                <w:szCs w:val="20"/>
              </w:rPr>
            </w:pPr>
          </w:p>
        </w:tc>
        <w:tc>
          <w:tcPr>
            <w:tcW w:w="1276" w:type="dxa"/>
            <w:shd w:val="clear" w:color="auto" w:fill="auto"/>
          </w:tcPr>
          <w:p w14:paraId="7B06459F" w14:textId="77777777" w:rsidR="002301C8" w:rsidRPr="008A22AE" w:rsidRDefault="002301C8" w:rsidP="008A22AE">
            <w:pPr>
              <w:shd w:val="clear" w:color="auto" w:fill="FFFFFF" w:themeFill="background1"/>
              <w:jc w:val="both"/>
              <w:rPr>
                <w:rFonts w:ascii="Century Gothic" w:hAnsi="Century Gothic"/>
                <w:sz w:val="20"/>
                <w:szCs w:val="20"/>
              </w:rPr>
            </w:pPr>
          </w:p>
        </w:tc>
      </w:tr>
      <w:tr w:rsidR="008A22AE" w:rsidRPr="008A22AE" w14:paraId="6668FDC0" w14:textId="77777777" w:rsidTr="000D6871">
        <w:trPr>
          <w:trHeight w:val="224"/>
        </w:trPr>
        <w:tc>
          <w:tcPr>
            <w:tcW w:w="562" w:type="dxa"/>
            <w:shd w:val="clear" w:color="auto" w:fill="CBE5E9" w:themeFill="accent1" w:themeFillTint="99"/>
          </w:tcPr>
          <w:p w14:paraId="20BC40C2" w14:textId="1E321762" w:rsidR="002301C8" w:rsidRPr="008A22AE" w:rsidRDefault="008B652B" w:rsidP="008A22AE">
            <w:pPr>
              <w:widowControl/>
              <w:shd w:val="clear" w:color="auto" w:fill="FFFFFF" w:themeFill="background1"/>
              <w:autoSpaceDE/>
              <w:autoSpaceDN/>
              <w:spacing w:line="240" w:lineRule="auto"/>
              <w:jc w:val="both"/>
              <w:rPr>
                <w:rFonts w:ascii="Century Gothic" w:hAnsi="Century Gothic"/>
                <w:b/>
                <w:sz w:val="20"/>
                <w:szCs w:val="20"/>
              </w:rPr>
            </w:pPr>
            <w:r w:rsidRPr="008A22AE">
              <w:rPr>
                <w:rFonts w:ascii="Century Gothic" w:hAnsi="Century Gothic"/>
                <w:b/>
                <w:sz w:val="20"/>
                <w:szCs w:val="20"/>
              </w:rPr>
              <w:t>11.</w:t>
            </w:r>
          </w:p>
        </w:tc>
        <w:tc>
          <w:tcPr>
            <w:tcW w:w="7207" w:type="dxa"/>
            <w:shd w:val="clear" w:color="auto" w:fill="FFFFFF" w:themeFill="background1"/>
          </w:tcPr>
          <w:p w14:paraId="710D195B" w14:textId="77777777" w:rsidR="002301C8" w:rsidRPr="008A22AE" w:rsidRDefault="002301C8" w:rsidP="008A22AE">
            <w:pPr>
              <w:shd w:val="clear" w:color="auto" w:fill="FFFFFF" w:themeFill="background1"/>
              <w:rPr>
                <w:rFonts w:ascii="Century Gothic" w:hAnsi="Century Gothic"/>
                <w:sz w:val="20"/>
                <w:szCs w:val="20"/>
              </w:rPr>
            </w:pPr>
            <w:r w:rsidRPr="008A22AE">
              <w:rPr>
                <w:rFonts w:ascii="Century Gothic" w:hAnsi="Century Gothic"/>
                <w:sz w:val="20"/>
                <w:szCs w:val="20"/>
              </w:rPr>
              <w:t>Confirm that despite best efforts, they have not achieved the standard required, and this could not be expected to be achieved, therefore, their case will be referred to a Final Review Meeting where a possible outcome may be dismissal on grounds of failing probation. (See Capability Policy for process)</w:t>
            </w:r>
          </w:p>
        </w:tc>
        <w:tc>
          <w:tcPr>
            <w:tcW w:w="1275" w:type="dxa"/>
            <w:shd w:val="clear" w:color="auto" w:fill="FFFFFF" w:themeFill="background1"/>
          </w:tcPr>
          <w:p w14:paraId="1E92B1D2" w14:textId="77777777" w:rsidR="002301C8" w:rsidRPr="000D6871" w:rsidRDefault="002301C8" w:rsidP="008A22AE">
            <w:pPr>
              <w:shd w:val="clear" w:color="auto" w:fill="FFFFFF" w:themeFill="background1"/>
              <w:jc w:val="both"/>
              <w:rPr>
                <w:rFonts w:ascii="Century Gothic" w:hAnsi="Century Gothic"/>
                <w:sz w:val="20"/>
                <w:szCs w:val="20"/>
              </w:rPr>
            </w:pPr>
          </w:p>
        </w:tc>
        <w:tc>
          <w:tcPr>
            <w:tcW w:w="1276" w:type="dxa"/>
            <w:shd w:val="clear" w:color="auto" w:fill="auto"/>
          </w:tcPr>
          <w:p w14:paraId="7CBC7F35" w14:textId="77777777" w:rsidR="002301C8" w:rsidRPr="008A22AE" w:rsidRDefault="002301C8" w:rsidP="008A22AE">
            <w:pPr>
              <w:shd w:val="clear" w:color="auto" w:fill="FFFFFF" w:themeFill="background1"/>
              <w:jc w:val="both"/>
              <w:rPr>
                <w:rFonts w:ascii="Century Gothic" w:hAnsi="Century Gothic"/>
                <w:sz w:val="20"/>
                <w:szCs w:val="20"/>
              </w:rPr>
            </w:pPr>
          </w:p>
        </w:tc>
      </w:tr>
      <w:tr w:rsidR="008A22AE" w:rsidRPr="008A22AE" w14:paraId="6C1A2C69" w14:textId="77777777" w:rsidTr="008B652B">
        <w:tblPrEx>
          <w:shd w:val="clear" w:color="auto" w:fill="auto"/>
        </w:tblPrEx>
        <w:trPr>
          <w:trHeight w:val="555"/>
        </w:trPr>
        <w:tc>
          <w:tcPr>
            <w:tcW w:w="7769" w:type="dxa"/>
            <w:gridSpan w:val="2"/>
            <w:shd w:val="clear" w:color="auto" w:fill="CBE5E9" w:themeFill="accent1" w:themeFillTint="99"/>
          </w:tcPr>
          <w:p w14:paraId="64DBA55C" w14:textId="77777777" w:rsidR="002301C8" w:rsidRPr="000D6871" w:rsidRDefault="002301C8" w:rsidP="008A22AE">
            <w:pPr>
              <w:shd w:val="clear" w:color="auto" w:fill="FFFFFF" w:themeFill="background1"/>
              <w:jc w:val="both"/>
              <w:rPr>
                <w:rFonts w:ascii="Century Gothic" w:hAnsi="Century Gothic"/>
                <w:sz w:val="20"/>
                <w:szCs w:val="20"/>
              </w:rPr>
            </w:pPr>
            <w:r w:rsidRPr="000D6871">
              <w:rPr>
                <w:rFonts w:ascii="Century Gothic" w:hAnsi="Century Gothic"/>
                <w:b/>
                <w:sz w:val="20"/>
                <w:szCs w:val="20"/>
              </w:rPr>
              <w:t>Post Meeting Action;</w:t>
            </w:r>
          </w:p>
        </w:tc>
        <w:tc>
          <w:tcPr>
            <w:tcW w:w="1275" w:type="dxa"/>
            <w:tcBorders>
              <w:bottom w:val="single" w:sz="4" w:space="0" w:color="auto"/>
            </w:tcBorders>
            <w:shd w:val="clear" w:color="auto" w:fill="CBE5E9" w:themeFill="accent1" w:themeFillTint="99"/>
          </w:tcPr>
          <w:p w14:paraId="5963A8DD" w14:textId="77777777" w:rsidR="002301C8" w:rsidRPr="000D6871" w:rsidRDefault="002301C8" w:rsidP="008A22AE">
            <w:pPr>
              <w:shd w:val="clear" w:color="auto" w:fill="FFFFFF" w:themeFill="background1"/>
              <w:jc w:val="center"/>
              <w:rPr>
                <w:rFonts w:ascii="Century Gothic" w:hAnsi="Century Gothic"/>
                <w:b/>
                <w:sz w:val="20"/>
                <w:szCs w:val="20"/>
              </w:rPr>
            </w:pPr>
            <w:r w:rsidRPr="000D6871">
              <w:rPr>
                <w:rFonts w:ascii="Century Gothic" w:hAnsi="Century Gothic"/>
                <w:b/>
                <w:sz w:val="20"/>
                <w:szCs w:val="20"/>
              </w:rPr>
              <w:t>Done/ Discussed</w:t>
            </w:r>
          </w:p>
        </w:tc>
        <w:tc>
          <w:tcPr>
            <w:tcW w:w="1276" w:type="dxa"/>
            <w:shd w:val="clear" w:color="auto" w:fill="CBE5E9" w:themeFill="accent1" w:themeFillTint="99"/>
          </w:tcPr>
          <w:p w14:paraId="5F521C72" w14:textId="77777777" w:rsidR="002301C8" w:rsidRPr="000D6871" w:rsidRDefault="002301C8" w:rsidP="008A22AE">
            <w:pPr>
              <w:shd w:val="clear" w:color="auto" w:fill="FFFFFF" w:themeFill="background1"/>
              <w:jc w:val="center"/>
              <w:rPr>
                <w:rFonts w:ascii="Century Gothic" w:hAnsi="Century Gothic"/>
                <w:b/>
                <w:sz w:val="20"/>
                <w:szCs w:val="20"/>
              </w:rPr>
            </w:pPr>
            <w:r w:rsidRPr="000D6871">
              <w:rPr>
                <w:rFonts w:ascii="Century Gothic" w:hAnsi="Century Gothic"/>
                <w:b/>
                <w:sz w:val="20"/>
                <w:szCs w:val="20"/>
              </w:rPr>
              <w:t>Done/ discussed</w:t>
            </w:r>
          </w:p>
        </w:tc>
      </w:tr>
      <w:tr w:rsidR="008A22AE" w:rsidRPr="008A22AE" w14:paraId="6B7F15F5" w14:textId="77777777" w:rsidTr="008B652B">
        <w:tblPrEx>
          <w:shd w:val="clear" w:color="auto" w:fill="auto"/>
        </w:tblPrEx>
        <w:trPr>
          <w:trHeight w:val="433"/>
        </w:trPr>
        <w:tc>
          <w:tcPr>
            <w:tcW w:w="562" w:type="dxa"/>
            <w:shd w:val="clear" w:color="auto" w:fill="CBE5E9" w:themeFill="accent1" w:themeFillTint="99"/>
          </w:tcPr>
          <w:p w14:paraId="4326A0AB" w14:textId="5F908517" w:rsidR="002301C8" w:rsidRPr="008A22AE" w:rsidRDefault="008B652B" w:rsidP="008A22AE">
            <w:pPr>
              <w:widowControl/>
              <w:shd w:val="clear" w:color="auto" w:fill="FFFFFF" w:themeFill="background1"/>
              <w:autoSpaceDE/>
              <w:autoSpaceDN/>
              <w:spacing w:line="240" w:lineRule="auto"/>
              <w:jc w:val="both"/>
              <w:rPr>
                <w:rFonts w:ascii="Century Gothic" w:hAnsi="Century Gothic"/>
                <w:b/>
                <w:sz w:val="20"/>
                <w:szCs w:val="20"/>
              </w:rPr>
            </w:pPr>
            <w:r w:rsidRPr="008A22AE">
              <w:rPr>
                <w:rFonts w:ascii="Century Gothic" w:hAnsi="Century Gothic"/>
                <w:b/>
                <w:sz w:val="20"/>
                <w:szCs w:val="20"/>
              </w:rPr>
              <w:t>1.</w:t>
            </w:r>
          </w:p>
        </w:tc>
        <w:tc>
          <w:tcPr>
            <w:tcW w:w="7207" w:type="dxa"/>
            <w:shd w:val="clear" w:color="auto" w:fill="auto"/>
          </w:tcPr>
          <w:p w14:paraId="3BEEA8F2" w14:textId="76996354" w:rsidR="002301C8" w:rsidRPr="008A22AE" w:rsidRDefault="002301C8" w:rsidP="008A22AE">
            <w:pPr>
              <w:shd w:val="clear" w:color="auto" w:fill="FFFFFF" w:themeFill="background1"/>
              <w:jc w:val="both"/>
              <w:rPr>
                <w:rFonts w:ascii="Century Gothic" w:hAnsi="Century Gothic"/>
                <w:sz w:val="20"/>
                <w:szCs w:val="20"/>
              </w:rPr>
            </w:pPr>
            <w:r w:rsidRPr="008A22AE">
              <w:rPr>
                <w:rFonts w:ascii="Century Gothic" w:hAnsi="Century Gothic"/>
                <w:sz w:val="20"/>
                <w:szCs w:val="20"/>
              </w:rPr>
              <w:t>Send the outcome letter of the meeting to employee (use template</w:t>
            </w:r>
            <w:r w:rsidR="008B652B" w:rsidRPr="008A22AE">
              <w:rPr>
                <w:rFonts w:ascii="Century Gothic" w:hAnsi="Century Gothic"/>
                <w:sz w:val="20"/>
                <w:szCs w:val="20"/>
              </w:rPr>
              <w:t xml:space="preserve"> provided by your HR advisor)</w:t>
            </w:r>
            <w:r w:rsidRPr="008A22AE">
              <w:rPr>
                <w:rFonts w:ascii="Century Gothic" w:hAnsi="Century Gothic"/>
                <w:sz w:val="20"/>
                <w:szCs w:val="20"/>
              </w:rPr>
              <w:t xml:space="preserve"> </w:t>
            </w:r>
          </w:p>
        </w:tc>
        <w:tc>
          <w:tcPr>
            <w:tcW w:w="1275" w:type="dxa"/>
            <w:shd w:val="clear" w:color="auto" w:fill="auto"/>
          </w:tcPr>
          <w:p w14:paraId="4DD42A2C" w14:textId="77777777" w:rsidR="002301C8" w:rsidRPr="008A22AE" w:rsidRDefault="002301C8" w:rsidP="008A22AE">
            <w:pPr>
              <w:shd w:val="clear" w:color="auto" w:fill="FFFFFF" w:themeFill="background1"/>
              <w:jc w:val="both"/>
              <w:rPr>
                <w:rFonts w:ascii="Century Gothic" w:hAnsi="Century Gothic"/>
                <w:sz w:val="20"/>
                <w:szCs w:val="20"/>
              </w:rPr>
            </w:pPr>
          </w:p>
        </w:tc>
        <w:tc>
          <w:tcPr>
            <w:tcW w:w="1276" w:type="dxa"/>
            <w:shd w:val="clear" w:color="auto" w:fill="auto"/>
          </w:tcPr>
          <w:p w14:paraId="5F62C727" w14:textId="77777777" w:rsidR="002301C8" w:rsidRPr="008A22AE" w:rsidRDefault="002301C8" w:rsidP="008A22AE">
            <w:pPr>
              <w:shd w:val="clear" w:color="auto" w:fill="FFFFFF" w:themeFill="background1"/>
              <w:jc w:val="both"/>
              <w:rPr>
                <w:rFonts w:ascii="Century Gothic" w:hAnsi="Century Gothic"/>
                <w:sz w:val="20"/>
                <w:szCs w:val="20"/>
              </w:rPr>
            </w:pPr>
          </w:p>
        </w:tc>
      </w:tr>
      <w:tr w:rsidR="008A22AE" w:rsidRPr="008A22AE" w14:paraId="1A38BEDF" w14:textId="77777777" w:rsidTr="008B652B">
        <w:tblPrEx>
          <w:shd w:val="clear" w:color="auto" w:fill="auto"/>
        </w:tblPrEx>
        <w:trPr>
          <w:trHeight w:val="433"/>
        </w:trPr>
        <w:tc>
          <w:tcPr>
            <w:tcW w:w="562" w:type="dxa"/>
            <w:shd w:val="clear" w:color="auto" w:fill="CBE5E9" w:themeFill="accent1" w:themeFillTint="99"/>
          </w:tcPr>
          <w:p w14:paraId="057A3C56" w14:textId="2B6D43A6" w:rsidR="002301C8" w:rsidRPr="008A22AE" w:rsidRDefault="008B652B" w:rsidP="008A22AE">
            <w:pPr>
              <w:widowControl/>
              <w:shd w:val="clear" w:color="auto" w:fill="FFFFFF" w:themeFill="background1"/>
              <w:autoSpaceDE/>
              <w:autoSpaceDN/>
              <w:spacing w:line="240" w:lineRule="auto"/>
              <w:jc w:val="both"/>
              <w:rPr>
                <w:rFonts w:ascii="Century Gothic" w:hAnsi="Century Gothic"/>
                <w:b/>
                <w:sz w:val="20"/>
                <w:szCs w:val="20"/>
              </w:rPr>
            </w:pPr>
            <w:r w:rsidRPr="008A22AE">
              <w:rPr>
                <w:rFonts w:ascii="Century Gothic" w:hAnsi="Century Gothic"/>
                <w:b/>
                <w:sz w:val="20"/>
                <w:szCs w:val="20"/>
              </w:rPr>
              <w:t>2.</w:t>
            </w:r>
          </w:p>
        </w:tc>
        <w:tc>
          <w:tcPr>
            <w:tcW w:w="7207" w:type="dxa"/>
            <w:shd w:val="clear" w:color="auto" w:fill="auto"/>
          </w:tcPr>
          <w:p w14:paraId="103EF009" w14:textId="7584926F" w:rsidR="002301C8" w:rsidRPr="008A22AE" w:rsidRDefault="002301C8" w:rsidP="008A22AE">
            <w:pPr>
              <w:shd w:val="clear" w:color="auto" w:fill="FFFFFF" w:themeFill="background1"/>
              <w:jc w:val="both"/>
              <w:rPr>
                <w:rFonts w:ascii="Century Gothic" w:hAnsi="Century Gothic"/>
                <w:sz w:val="20"/>
                <w:szCs w:val="20"/>
              </w:rPr>
            </w:pPr>
            <w:r w:rsidRPr="008A22AE">
              <w:rPr>
                <w:rFonts w:ascii="Century Gothic" w:hAnsi="Century Gothic"/>
                <w:sz w:val="20"/>
                <w:szCs w:val="20"/>
              </w:rPr>
              <w:t>Ensure that the PDP is updated, and provided to the employee, and that they take ownership for completing any actions, and remaining induction requirements. Ensure that you make provision for any support you have promised whether this is from others or yourself. Ensure this is delivered.</w:t>
            </w:r>
          </w:p>
          <w:p w14:paraId="598B3B18" w14:textId="77777777" w:rsidR="002301C8" w:rsidRPr="008A22AE" w:rsidRDefault="002301C8" w:rsidP="008A22AE">
            <w:pPr>
              <w:shd w:val="clear" w:color="auto" w:fill="FFFFFF" w:themeFill="background1"/>
              <w:jc w:val="both"/>
              <w:rPr>
                <w:rFonts w:ascii="Century Gothic" w:hAnsi="Century Gothic"/>
                <w:sz w:val="20"/>
                <w:szCs w:val="20"/>
              </w:rPr>
            </w:pPr>
          </w:p>
        </w:tc>
        <w:tc>
          <w:tcPr>
            <w:tcW w:w="1275" w:type="dxa"/>
            <w:shd w:val="clear" w:color="auto" w:fill="auto"/>
          </w:tcPr>
          <w:p w14:paraId="4D66FFE7" w14:textId="77777777" w:rsidR="002301C8" w:rsidRPr="008A22AE" w:rsidRDefault="002301C8" w:rsidP="008A22AE">
            <w:pPr>
              <w:shd w:val="clear" w:color="auto" w:fill="FFFFFF" w:themeFill="background1"/>
              <w:jc w:val="both"/>
              <w:rPr>
                <w:rFonts w:ascii="Century Gothic" w:hAnsi="Century Gothic"/>
                <w:sz w:val="20"/>
                <w:szCs w:val="20"/>
              </w:rPr>
            </w:pPr>
          </w:p>
        </w:tc>
        <w:tc>
          <w:tcPr>
            <w:tcW w:w="1276" w:type="dxa"/>
            <w:shd w:val="clear" w:color="auto" w:fill="auto"/>
          </w:tcPr>
          <w:p w14:paraId="03742840" w14:textId="77777777" w:rsidR="002301C8" w:rsidRPr="008A22AE" w:rsidRDefault="002301C8" w:rsidP="008A22AE">
            <w:pPr>
              <w:shd w:val="clear" w:color="auto" w:fill="FFFFFF" w:themeFill="background1"/>
              <w:jc w:val="both"/>
              <w:rPr>
                <w:rFonts w:ascii="Century Gothic" w:hAnsi="Century Gothic"/>
                <w:sz w:val="20"/>
                <w:szCs w:val="20"/>
              </w:rPr>
            </w:pPr>
          </w:p>
        </w:tc>
      </w:tr>
    </w:tbl>
    <w:p w14:paraId="1E2A34F5" w14:textId="543E566C" w:rsidR="002301C8" w:rsidRPr="008A22AE" w:rsidRDefault="002301C8" w:rsidP="008A22AE">
      <w:pPr>
        <w:shd w:val="clear" w:color="auto" w:fill="FFFFFF" w:themeFill="background1"/>
        <w:tabs>
          <w:tab w:val="left" w:pos="1021"/>
        </w:tabs>
        <w:jc w:val="both"/>
        <w:rPr>
          <w:rFonts w:ascii="Century Gothic" w:hAnsi="Century Gothic"/>
          <w:sz w:val="20"/>
          <w:szCs w:val="20"/>
        </w:rPr>
      </w:pPr>
    </w:p>
    <w:p w14:paraId="768648A5" w14:textId="7ECC162C" w:rsidR="002301C8" w:rsidRPr="008A22AE" w:rsidRDefault="008B652B" w:rsidP="008A22AE">
      <w:pPr>
        <w:shd w:val="clear" w:color="auto" w:fill="FFFFFF" w:themeFill="background1"/>
        <w:tabs>
          <w:tab w:val="left" w:pos="1021"/>
        </w:tabs>
        <w:jc w:val="both"/>
        <w:rPr>
          <w:rFonts w:ascii="Century Gothic" w:hAnsi="Century Gothic"/>
          <w:sz w:val="20"/>
          <w:szCs w:val="20"/>
        </w:rPr>
      </w:pPr>
      <w:r w:rsidRPr="008A22AE">
        <w:rPr>
          <w:rFonts w:ascii="Century Gothic" w:hAnsi="Century Gothic"/>
          <w:sz w:val="20"/>
          <w:szCs w:val="20"/>
        </w:rPr>
        <w:t>Top tips</w:t>
      </w:r>
    </w:p>
    <w:p w14:paraId="7ABCAF7E" w14:textId="767B83AE" w:rsidR="008B652B" w:rsidRPr="008A22AE" w:rsidRDefault="008B652B" w:rsidP="008A22AE">
      <w:pPr>
        <w:pStyle w:val="ListParagraph"/>
        <w:numPr>
          <w:ilvl w:val="0"/>
          <w:numId w:val="9"/>
        </w:numPr>
        <w:shd w:val="clear" w:color="auto" w:fill="FFFFFF" w:themeFill="background1"/>
        <w:tabs>
          <w:tab w:val="left" w:pos="1021"/>
        </w:tabs>
        <w:jc w:val="both"/>
        <w:rPr>
          <w:rFonts w:ascii="Century Gothic" w:hAnsi="Century Gothic"/>
          <w:sz w:val="20"/>
          <w:szCs w:val="20"/>
        </w:rPr>
      </w:pPr>
      <w:r w:rsidRPr="008A22AE">
        <w:rPr>
          <w:rFonts w:ascii="Century Gothic" w:hAnsi="Century Gothic"/>
          <w:sz w:val="20"/>
          <w:szCs w:val="20"/>
        </w:rPr>
        <w:t xml:space="preserve">All staffing related matters should be confined to the staffing subgroup. The board should be </w:t>
      </w:r>
      <w:proofErr w:type="spellStart"/>
      <w:r w:rsidRPr="008A22AE">
        <w:rPr>
          <w:rFonts w:ascii="Century Gothic" w:hAnsi="Century Gothic"/>
          <w:sz w:val="20"/>
          <w:szCs w:val="20"/>
        </w:rPr>
        <w:t>cognisant</w:t>
      </w:r>
      <w:proofErr w:type="spellEnd"/>
      <w:r w:rsidRPr="008A22AE">
        <w:rPr>
          <w:rFonts w:ascii="Century Gothic" w:hAnsi="Century Gothic"/>
          <w:sz w:val="20"/>
          <w:szCs w:val="20"/>
        </w:rPr>
        <w:t xml:space="preserve"> at all times of GDPR and remaining impartial.</w:t>
      </w:r>
    </w:p>
    <w:p w14:paraId="7B779821" w14:textId="25392ADD" w:rsidR="008B652B" w:rsidRPr="008A22AE" w:rsidRDefault="008B652B" w:rsidP="008A22AE">
      <w:pPr>
        <w:pStyle w:val="ListParagraph"/>
        <w:numPr>
          <w:ilvl w:val="0"/>
          <w:numId w:val="9"/>
        </w:numPr>
        <w:shd w:val="clear" w:color="auto" w:fill="FFFFFF" w:themeFill="background1"/>
        <w:tabs>
          <w:tab w:val="left" w:pos="1021"/>
        </w:tabs>
        <w:jc w:val="both"/>
        <w:rPr>
          <w:rFonts w:ascii="Century Gothic" w:hAnsi="Century Gothic"/>
          <w:sz w:val="20"/>
          <w:szCs w:val="20"/>
        </w:rPr>
      </w:pPr>
      <w:r w:rsidRPr="008A22AE">
        <w:rPr>
          <w:rFonts w:ascii="Century Gothic" w:hAnsi="Century Gothic"/>
          <w:sz w:val="20"/>
          <w:szCs w:val="20"/>
        </w:rPr>
        <w:t>If you have a HR company on a retainer, it is essential that you don’t go off yourself and do your own thing they are being paid a retainer and as such should be expected to advise on all matters contained in the service contract.</w:t>
      </w:r>
    </w:p>
    <w:p w14:paraId="2C938BF0" w14:textId="1D2E2C0A" w:rsidR="008B652B" w:rsidRPr="008A22AE" w:rsidRDefault="008B652B" w:rsidP="008A22AE">
      <w:pPr>
        <w:pStyle w:val="ListParagraph"/>
        <w:numPr>
          <w:ilvl w:val="0"/>
          <w:numId w:val="9"/>
        </w:numPr>
        <w:shd w:val="clear" w:color="auto" w:fill="FFFFFF" w:themeFill="background1"/>
        <w:tabs>
          <w:tab w:val="left" w:pos="1021"/>
        </w:tabs>
        <w:jc w:val="both"/>
        <w:rPr>
          <w:rFonts w:ascii="Century Gothic" w:hAnsi="Century Gothic"/>
          <w:sz w:val="20"/>
          <w:szCs w:val="20"/>
        </w:rPr>
      </w:pPr>
      <w:r w:rsidRPr="008A22AE">
        <w:rPr>
          <w:rFonts w:ascii="Century Gothic" w:hAnsi="Century Gothic"/>
          <w:sz w:val="20"/>
          <w:szCs w:val="20"/>
        </w:rPr>
        <w:t>Where there is no HR company the board should ensure that they are confident that there is someone with adequate experience / suitably qualified on the board to advise and guide on HR issues.</w:t>
      </w:r>
    </w:p>
    <w:p w14:paraId="0F5C479D" w14:textId="428F0BC4" w:rsidR="008B652B" w:rsidRPr="008A22AE" w:rsidRDefault="008B652B" w:rsidP="008A22AE">
      <w:pPr>
        <w:pStyle w:val="ListParagraph"/>
        <w:numPr>
          <w:ilvl w:val="0"/>
          <w:numId w:val="9"/>
        </w:numPr>
        <w:shd w:val="clear" w:color="auto" w:fill="FFFFFF" w:themeFill="background1"/>
        <w:tabs>
          <w:tab w:val="left" w:pos="1021"/>
        </w:tabs>
        <w:jc w:val="both"/>
        <w:rPr>
          <w:rFonts w:ascii="Century Gothic" w:hAnsi="Century Gothic"/>
          <w:sz w:val="20"/>
          <w:szCs w:val="20"/>
        </w:rPr>
      </w:pPr>
      <w:r w:rsidRPr="008A22AE">
        <w:rPr>
          <w:rFonts w:ascii="Century Gothic" w:hAnsi="Century Gothic"/>
          <w:sz w:val="20"/>
          <w:szCs w:val="20"/>
        </w:rPr>
        <w:t xml:space="preserve">Remember to document everything always have a paper </w:t>
      </w:r>
      <w:proofErr w:type="gramStart"/>
      <w:r w:rsidRPr="008A22AE">
        <w:rPr>
          <w:rFonts w:ascii="Century Gothic" w:hAnsi="Century Gothic"/>
          <w:sz w:val="20"/>
          <w:szCs w:val="20"/>
        </w:rPr>
        <w:t>trail</w:t>
      </w:r>
      <w:proofErr w:type="gramEnd"/>
      <w:r w:rsidRPr="008A22AE">
        <w:rPr>
          <w:rFonts w:ascii="Century Gothic" w:hAnsi="Century Gothic"/>
          <w:sz w:val="20"/>
          <w:szCs w:val="20"/>
        </w:rPr>
        <w:t xml:space="preserve"> </w:t>
      </w:r>
    </w:p>
    <w:p w14:paraId="79AF1191" w14:textId="77777777" w:rsidR="002301C8" w:rsidRPr="008A22AE" w:rsidRDefault="002301C8" w:rsidP="008A22AE">
      <w:pPr>
        <w:shd w:val="clear" w:color="auto" w:fill="FFFFFF" w:themeFill="background1"/>
        <w:tabs>
          <w:tab w:val="left" w:pos="1021"/>
        </w:tabs>
        <w:jc w:val="both"/>
        <w:rPr>
          <w:rFonts w:ascii="Century Gothic" w:hAnsi="Century Gothic"/>
          <w:sz w:val="20"/>
          <w:szCs w:val="20"/>
        </w:rPr>
      </w:pPr>
    </w:p>
    <w:p w14:paraId="515A96C3" w14:textId="67CBF771" w:rsidR="00410F37" w:rsidRPr="008A22AE" w:rsidRDefault="00410F37" w:rsidP="008A22AE">
      <w:pPr>
        <w:shd w:val="clear" w:color="auto" w:fill="FFFFFF" w:themeFill="background1"/>
        <w:rPr>
          <w:rFonts w:ascii="Century Gothic" w:hAnsi="Century Gothic"/>
          <w:b/>
          <w:bCs/>
          <w:sz w:val="20"/>
          <w:szCs w:val="20"/>
        </w:rPr>
      </w:pPr>
    </w:p>
    <w:sectPr w:rsidR="00410F37" w:rsidRPr="008A22AE" w:rsidSect="002B2EBE">
      <w:footerReference w:type="default" r:id="rId13"/>
      <w:pgSz w:w="12240" w:h="15840"/>
      <w:pgMar w:top="720" w:right="734" w:bottom="288" w:left="720" w:header="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1348" w14:textId="77777777" w:rsidR="00A7155E" w:rsidRDefault="00A7155E" w:rsidP="002F6CB9">
      <w:pPr>
        <w:spacing w:line="240" w:lineRule="auto"/>
      </w:pPr>
      <w:r>
        <w:separator/>
      </w:r>
    </w:p>
  </w:endnote>
  <w:endnote w:type="continuationSeparator" w:id="0">
    <w:p w14:paraId="699B115D" w14:textId="77777777" w:rsidR="00A7155E" w:rsidRDefault="00A7155E" w:rsidP="002F6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Nova">
    <w:charset w:val="00"/>
    <w:family w:val="swiss"/>
    <w:pitch w:val="variable"/>
    <w:sig w:usb0="0000028F"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EAB3" w14:textId="5C644A44" w:rsidR="00185237" w:rsidRPr="000D6871" w:rsidRDefault="000D6871" w:rsidP="000D6871">
    <w:pPr>
      <w:tabs>
        <w:tab w:val="left" w:pos="2880"/>
      </w:tabs>
      <w:rPr>
        <w:rFonts w:ascii="Century Gothic" w:hAnsi="Century Gothic"/>
        <w:color w:val="808080" w:themeColor="background1" w:themeShade="80"/>
        <w:sz w:val="12"/>
        <w:szCs w:val="12"/>
        <w:lang w:val="en-IE"/>
      </w:rPr>
    </w:pPr>
    <w:r w:rsidRPr="000D6871">
      <w:rPr>
        <w:rFonts w:ascii="Century Gothic" w:hAnsi="Century Gothic"/>
        <w:b/>
        <w:bCs/>
        <w:color w:val="808080" w:themeColor="background1" w:themeShade="80"/>
        <w:sz w:val="12"/>
        <w:szCs w:val="12"/>
        <w:lang w:val="en-IE"/>
      </w:rPr>
      <w:t>Template to assist with probationary and review meetings</w:t>
    </w:r>
    <w:r w:rsidRPr="000D6871">
      <w:rPr>
        <w:color w:val="808080" w:themeColor="background1" w:themeShade="80"/>
        <w:sz w:val="12"/>
        <w:szCs w:val="12"/>
        <w:lang w:val="en-IE"/>
      </w:rPr>
      <w:t xml:space="preserve"> - </w:t>
    </w:r>
    <w:r w:rsidRPr="000D6871">
      <w:rPr>
        <w:rFonts w:ascii="Century Gothic" w:hAnsi="Century Gothic"/>
        <w:color w:val="202124"/>
        <w:sz w:val="12"/>
        <w:szCs w:val="12"/>
        <w:shd w:val="clear" w:color="auto" w:fill="FFFFFF"/>
      </w:rPr>
      <w:t xml:space="preserve">All information is provided in good faith, however we make no representation or warranty of any kind, express or implied, regarding the accuracy, adequacy, validity, reliability, availability, or completeness of any information. It is important that you seek profession HR advise on all employment matters.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8377" w14:textId="77777777" w:rsidR="00A7155E" w:rsidRDefault="00A7155E" w:rsidP="002F6CB9">
      <w:pPr>
        <w:spacing w:line="240" w:lineRule="auto"/>
      </w:pPr>
      <w:r>
        <w:separator/>
      </w:r>
    </w:p>
  </w:footnote>
  <w:footnote w:type="continuationSeparator" w:id="0">
    <w:p w14:paraId="036E2C44" w14:textId="77777777" w:rsidR="00A7155E" w:rsidRDefault="00A7155E" w:rsidP="002F6C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8C5"/>
    <w:multiLevelType w:val="hybridMultilevel"/>
    <w:tmpl w:val="CED0C154"/>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1A7F2D0E"/>
    <w:multiLevelType w:val="hybridMultilevel"/>
    <w:tmpl w:val="205005DE"/>
    <w:lvl w:ilvl="0" w:tplc="92322D00">
      <w:start w:val="1"/>
      <w:numFmt w:val="bullet"/>
      <w:pStyle w:val="BulletsSkill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1D323597"/>
    <w:multiLevelType w:val="hybridMultilevel"/>
    <w:tmpl w:val="CDEA2CAA"/>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DF0F6D"/>
    <w:multiLevelType w:val="hybridMultilevel"/>
    <w:tmpl w:val="E7DA2C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2A25D19"/>
    <w:multiLevelType w:val="hybridMultilevel"/>
    <w:tmpl w:val="0F163C96"/>
    <w:lvl w:ilvl="0" w:tplc="0809000F">
      <w:start w:val="1"/>
      <w:numFmt w:val="decimal"/>
      <w:lvlText w:val="%1."/>
      <w:lvlJc w:val="left"/>
      <w:pPr>
        <w:tabs>
          <w:tab w:val="num" w:pos="643"/>
        </w:tabs>
        <w:ind w:left="643" w:hanging="360"/>
      </w:pPr>
    </w:lvl>
    <w:lvl w:ilvl="1" w:tplc="08090019">
      <w:start w:val="1"/>
      <w:numFmt w:val="lowerLetter"/>
      <w:lvlText w:val="%2."/>
      <w:lvlJc w:val="left"/>
      <w:pPr>
        <w:tabs>
          <w:tab w:val="num" w:pos="1865"/>
        </w:tabs>
        <w:ind w:left="1865" w:hanging="360"/>
      </w:pPr>
    </w:lvl>
    <w:lvl w:ilvl="2" w:tplc="0809001B">
      <w:start w:val="1"/>
      <w:numFmt w:val="lowerRoman"/>
      <w:lvlText w:val="%3."/>
      <w:lvlJc w:val="right"/>
      <w:pPr>
        <w:tabs>
          <w:tab w:val="num" w:pos="2585"/>
        </w:tabs>
        <w:ind w:left="2585" w:hanging="180"/>
      </w:pPr>
    </w:lvl>
    <w:lvl w:ilvl="3" w:tplc="0809000F" w:tentative="1">
      <w:start w:val="1"/>
      <w:numFmt w:val="decimal"/>
      <w:lvlText w:val="%4."/>
      <w:lvlJc w:val="left"/>
      <w:pPr>
        <w:tabs>
          <w:tab w:val="num" w:pos="3305"/>
        </w:tabs>
        <w:ind w:left="3305" w:hanging="360"/>
      </w:pPr>
    </w:lvl>
    <w:lvl w:ilvl="4" w:tplc="08090019" w:tentative="1">
      <w:start w:val="1"/>
      <w:numFmt w:val="lowerLetter"/>
      <w:lvlText w:val="%5."/>
      <w:lvlJc w:val="left"/>
      <w:pPr>
        <w:tabs>
          <w:tab w:val="num" w:pos="4025"/>
        </w:tabs>
        <w:ind w:left="4025" w:hanging="360"/>
      </w:pPr>
    </w:lvl>
    <w:lvl w:ilvl="5" w:tplc="0809001B" w:tentative="1">
      <w:start w:val="1"/>
      <w:numFmt w:val="lowerRoman"/>
      <w:lvlText w:val="%6."/>
      <w:lvlJc w:val="right"/>
      <w:pPr>
        <w:tabs>
          <w:tab w:val="num" w:pos="4745"/>
        </w:tabs>
        <w:ind w:left="4745" w:hanging="180"/>
      </w:pPr>
    </w:lvl>
    <w:lvl w:ilvl="6" w:tplc="0809000F" w:tentative="1">
      <w:start w:val="1"/>
      <w:numFmt w:val="decimal"/>
      <w:lvlText w:val="%7."/>
      <w:lvlJc w:val="left"/>
      <w:pPr>
        <w:tabs>
          <w:tab w:val="num" w:pos="5465"/>
        </w:tabs>
        <w:ind w:left="5465" w:hanging="360"/>
      </w:pPr>
    </w:lvl>
    <w:lvl w:ilvl="7" w:tplc="08090019" w:tentative="1">
      <w:start w:val="1"/>
      <w:numFmt w:val="lowerLetter"/>
      <w:lvlText w:val="%8."/>
      <w:lvlJc w:val="left"/>
      <w:pPr>
        <w:tabs>
          <w:tab w:val="num" w:pos="6185"/>
        </w:tabs>
        <w:ind w:left="6185" w:hanging="360"/>
      </w:pPr>
    </w:lvl>
    <w:lvl w:ilvl="8" w:tplc="0809001B" w:tentative="1">
      <w:start w:val="1"/>
      <w:numFmt w:val="lowerRoman"/>
      <w:lvlText w:val="%9."/>
      <w:lvlJc w:val="right"/>
      <w:pPr>
        <w:tabs>
          <w:tab w:val="num" w:pos="6905"/>
        </w:tabs>
        <w:ind w:left="6905" w:hanging="180"/>
      </w:pPr>
    </w:lvl>
  </w:abstractNum>
  <w:abstractNum w:abstractNumId="6"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47C04D2E"/>
    <w:multiLevelType w:val="hybridMultilevel"/>
    <w:tmpl w:val="9E9060AA"/>
    <w:lvl w:ilvl="0" w:tplc="E312A5E6">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982061C"/>
    <w:multiLevelType w:val="hybridMultilevel"/>
    <w:tmpl w:val="0476996E"/>
    <w:lvl w:ilvl="0" w:tplc="ED7E8356">
      <w:start w:val="1"/>
      <w:numFmt w:val="bullet"/>
      <w:lvlText w:val="-"/>
      <w:lvlJc w:val="left"/>
      <w:pPr>
        <w:ind w:left="720" w:hanging="360"/>
      </w:pPr>
      <w:rPr>
        <w:rFonts w:ascii="Arial" w:eastAsia="Arial"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10"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11"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16cid:durableId="374237465">
    <w:abstractNumId w:val="6"/>
  </w:num>
  <w:num w:numId="2" w16cid:durableId="196236048">
    <w:abstractNumId w:val="10"/>
  </w:num>
  <w:num w:numId="3" w16cid:durableId="631597337">
    <w:abstractNumId w:val="9"/>
  </w:num>
  <w:num w:numId="4" w16cid:durableId="1392188851">
    <w:abstractNumId w:val="1"/>
  </w:num>
  <w:num w:numId="5" w16cid:durableId="1203790157">
    <w:abstractNumId w:val="2"/>
  </w:num>
  <w:num w:numId="6" w16cid:durableId="2131052024">
    <w:abstractNumId w:val="11"/>
  </w:num>
  <w:num w:numId="7" w16cid:durableId="2015497218">
    <w:abstractNumId w:val="0"/>
  </w:num>
  <w:num w:numId="8" w16cid:durableId="816411584">
    <w:abstractNumId w:val="5"/>
  </w:num>
  <w:num w:numId="9" w16cid:durableId="1134369213">
    <w:abstractNumId w:val="8"/>
  </w:num>
  <w:num w:numId="10" w16cid:durableId="356002814">
    <w:abstractNumId w:val="7"/>
  </w:num>
  <w:num w:numId="11" w16cid:durableId="1269316393">
    <w:abstractNumId w:val="4"/>
  </w:num>
  <w:num w:numId="12" w16cid:durableId="378165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C8"/>
    <w:rsid w:val="0000784B"/>
    <w:rsid w:val="000274B2"/>
    <w:rsid w:val="00047507"/>
    <w:rsid w:val="00066AA8"/>
    <w:rsid w:val="000746AE"/>
    <w:rsid w:val="000808E4"/>
    <w:rsid w:val="000D55D5"/>
    <w:rsid w:val="000D6871"/>
    <w:rsid w:val="0014350B"/>
    <w:rsid w:val="00157D03"/>
    <w:rsid w:val="00185237"/>
    <w:rsid w:val="001B4A5C"/>
    <w:rsid w:val="001E4C79"/>
    <w:rsid w:val="001F2CD4"/>
    <w:rsid w:val="00212436"/>
    <w:rsid w:val="002226FE"/>
    <w:rsid w:val="002301C8"/>
    <w:rsid w:val="0024103B"/>
    <w:rsid w:val="002479B2"/>
    <w:rsid w:val="00256C9B"/>
    <w:rsid w:val="00292A11"/>
    <w:rsid w:val="002B2EBE"/>
    <w:rsid w:val="002C21CC"/>
    <w:rsid w:val="002F6CB9"/>
    <w:rsid w:val="00340C75"/>
    <w:rsid w:val="00357B3D"/>
    <w:rsid w:val="00377519"/>
    <w:rsid w:val="003E6D64"/>
    <w:rsid w:val="00403101"/>
    <w:rsid w:val="00405188"/>
    <w:rsid w:val="00410F37"/>
    <w:rsid w:val="004245C4"/>
    <w:rsid w:val="00442914"/>
    <w:rsid w:val="0046736A"/>
    <w:rsid w:val="00496677"/>
    <w:rsid w:val="004A7AE4"/>
    <w:rsid w:val="004D3623"/>
    <w:rsid w:val="00591F51"/>
    <w:rsid w:val="005A001B"/>
    <w:rsid w:val="005A05E2"/>
    <w:rsid w:val="005C4237"/>
    <w:rsid w:val="005D2E4F"/>
    <w:rsid w:val="005D49CA"/>
    <w:rsid w:val="005E408E"/>
    <w:rsid w:val="006450C1"/>
    <w:rsid w:val="00673037"/>
    <w:rsid w:val="0068361A"/>
    <w:rsid w:val="006B3BC2"/>
    <w:rsid w:val="006B681B"/>
    <w:rsid w:val="006E389E"/>
    <w:rsid w:val="006F4142"/>
    <w:rsid w:val="00705D7F"/>
    <w:rsid w:val="0073587E"/>
    <w:rsid w:val="007466F4"/>
    <w:rsid w:val="00777F96"/>
    <w:rsid w:val="00785436"/>
    <w:rsid w:val="007A242C"/>
    <w:rsid w:val="007A466D"/>
    <w:rsid w:val="007B28D5"/>
    <w:rsid w:val="007B6AC9"/>
    <w:rsid w:val="007C0CF2"/>
    <w:rsid w:val="007C6C1B"/>
    <w:rsid w:val="007C74B7"/>
    <w:rsid w:val="007D04C3"/>
    <w:rsid w:val="007D294F"/>
    <w:rsid w:val="007E2782"/>
    <w:rsid w:val="007F4D8C"/>
    <w:rsid w:val="007F6301"/>
    <w:rsid w:val="007F71E1"/>
    <w:rsid w:val="00817E2C"/>
    <w:rsid w:val="00851431"/>
    <w:rsid w:val="008539E9"/>
    <w:rsid w:val="00861602"/>
    <w:rsid w:val="0086291E"/>
    <w:rsid w:val="0087760D"/>
    <w:rsid w:val="008A22AE"/>
    <w:rsid w:val="008B652B"/>
    <w:rsid w:val="008D01DA"/>
    <w:rsid w:val="009045EE"/>
    <w:rsid w:val="009111F2"/>
    <w:rsid w:val="00956CE0"/>
    <w:rsid w:val="00960F71"/>
    <w:rsid w:val="00997316"/>
    <w:rsid w:val="009A2009"/>
    <w:rsid w:val="009A6B1E"/>
    <w:rsid w:val="009C1962"/>
    <w:rsid w:val="00A271DD"/>
    <w:rsid w:val="00A635D5"/>
    <w:rsid w:val="00A7155E"/>
    <w:rsid w:val="00A72E2D"/>
    <w:rsid w:val="00A81573"/>
    <w:rsid w:val="00A82D03"/>
    <w:rsid w:val="00A831EA"/>
    <w:rsid w:val="00AC17B5"/>
    <w:rsid w:val="00AD7987"/>
    <w:rsid w:val="00AE17C6"/>
    <w:rsid w:val="00B043D4"/>
    <w:rsid w:val="00B468DE"/>
    <w:rsid w:val="00B5002A"/>
    <w:rsid w:val="00B5429F"/>
    <w:rsid w:val="00B54B2F"/>
    <w:rsid w:val="00B62A64"/>
    <w:rsid w:val="00B66593"/>
    <w:rsid w:val="00B80EE9"/>
    <w:rsid w:val="00BC0E27"/>
    <w:rsid w:val="00BC3C1B"/>
    <w:rsid w:val="00BC410B"/>
    <w:rsid w:val="00BD4C72"/>
    <w:rsid w:val="00BE6CE6"/>
    <w:rsid w:val="00C058B2"/>
    <w:rsid w:val="00C118C7"/>
    <w:rsid w:val="00C16B77"/>
    <w:rsid w:val="00C47C3D"/>
    <w:rsid w:val="00C51917"/>
    <w:rsid w:val="00C764ED"/>
    <w:rsid w:val="00C8183F"/>
    <w:rsid w:val="00C83E97"/>
    <w:rsid w:val="00CF4208"/>
    <w:rsid w:val="00CF677A"/>
    <w:rsid w:val="00D46D72"/>
    <w:rsid w:val="00D5552B"/>
    <w:rsid w:val="00D649DF"/>
    <w:rsid w:val="00D87E03"/>
    <w:rsid w:val="00DA46D2"/>
    <w:rsid w:val="00DA475E"/>
    <w:rsid w:val="00DB29DA"/>
    <w:rsid w:val="00DC4DC0"/>
    <w:rsid w:val="00DD57FC"/>
    <w:rsid w:val="00E40C3C"/>
    <w:rsid w:val="00E6525B"/>
    <w:rsid w:val="00E8269A"/>
    <w:rsid w:val="00E97CB2"/>
    <w:rsid w:val="00EC0683"/>
    <w:rsid w:val="00ED6E70"/>
    <w:rsid w:val="00EE28BB"/>
    <w:rsid w:val="00EF10F2"/>
    <w:rsid w:val="00EF4538"/>
    <w:rsid w:val="00F31058"/>
    <w:rsid w:val="00F41ACF"/>
    <w:rsid w:val="00F5689F"/>
    <w:rsid w:val="00F7064C"/>
    <w:rsid w:val="00F7157D"/>
    <w:rsid w:val="00F774FF"/>
    <w:rsid w:val="00F95AF2"/>
    <w:rsid w:val="00FA1EEA"/>
    <w:rsid w:val="00FC49AC"/>
    <w:rsid w:val="00FC533E"/>
    <w:rsid w:val="00FC78D4"/>
    <w:rsid w:val="00FE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8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0"/>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B77"/>
    <w:pPr>
      <w:spacing w:line="312" w:lineRule="auto"/>
    </w:pPr>
    <w:rPr>
      <w:rFonts w:eastAsia="Arial" w:cs="Arial"/>
      <w:sz w:val="18"/>
      <w:szCs w:val="16"/>
      <w:lang w:bidi="en-US"/>
    </w:rPr>
  </w:style>
  <w:style w:type="paragraph" w:styleId="Heading1">
    <w:name w:val="heading 1"/>
    <w:basedOn w:val="Normal"/>
    <w:next w:val="Normal"/>
    <w:link w:val="Heading1Char"/>
    <w:uiPriority w:val="9"/>
    <w:qFormat/>
    <w:rsid w:val="00D46D72"/>
    <w:pPr>
      <w:spacing w:after="120" w:line="240" w:lineRule="auto"/>
      <w:outlineLvl w:val="0"/>
    </w:pPr>
  </w:style>
  <w:style w:type="paragraph" w:styleId="Heading2">
    <w:name w:val="heading 2"/>
    <w:basedOn w:val="Normal"/>
    <w:next w:val="Normal"/>
    <w:link w:val="Heading2Char"/>
    <w:qFormat/>
    <w:rsid w:val="00CF677A"/>
    <w:pPr>
      <w:spacing w:line="240" w:lineRule="auto"/>
      <w:outlineLvl w:val="1"/>
    </w:pPr>
    <w:rPr>
      <w:b/>
    </w:rPr>
  </w:style>
  <w:style w:type="paragraph" w:styleId="Heading3">
    <w:name w:val="heading 3"/>
    <w:basedOn w:val="Normal"/>
    <w:next w:val="Normal"/>
    <w:link w:val="Heading3Char"/>
    <w:uiPriority w:val="9"/>
    <w:qFormat/>
    <w:rsid w:val="00CF677A"/>
    <w:pPr>
      <w:spacing w:before="20"/>
      <w:outlineLvl w:val="2"/>
    </w:pPr>
    <w:rPr>
      <w:i/>
    </w:rPr>
  </w:style>
  <w:style w:type="paragraph" w:styleId="Heading4">
    <w:name w:val="heading 4"/>
    <w:aliases w:val="Heading 4 Job Title"/>
    <w:basedOn w:val="Normal"/>
    <w:next w:val="Normal"/>
    <w:link w:val="Heading4Char"/>
    <w:uiPriority w:val="9"/>
    <w:semiHidden/>
    <w:qFormat/>
    <w:rsid w:val="00EF10F2"/>
    <w:pPr>
      <w:spacing w:before="99"/>
      <w:outlineLvl w:val="3"/>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emiHidden/>
    <w:qFormat/>
    <w:rsid w:val="00EF10F2"/>
  </w:style>
  <w:style w:type="paragraph" w:styleId="ListParagraph">
    <w:name w:val="List Paragraph"/>
    <w:basedOn w:val="Normal"/>
    <w:uiPriority w:val="1"/>
    <w:semiHidden/>
    <w:qFormat/>
  </w:style>
  <w:style w:type="paragraph" w:customStyle="1" w:styleId="TableParagraph">
    <w:name w:val="Table Paragraph"/>
    <w:basedOn w:val="Normal"/>
    <w:uiPriority w:val="1"/>
    <w:semiHidden/>
    <w:qFormat/>
  </w:style>
  <w:style w:type="character" w:customStyle="1" w:styleId="Heading1Char">
    <w:name w:val="Heading 1 Char"/>
    <w:basedOn w:val="DefaultParagraphFont"/>
    <w:link w:val="Heading1"/>
    <w:uiPriority w:val="9"/>
    <w:rsid w:val="00D46D72"/>
    <w:rPr>
      <w:rFonts w:eastAsia="Arial" w:cs="Arial"/>
      <w:sz w:val="18"/>
      <w:szCs w:val="16"/>
      <w:lang w:bidi="en-US"/>
    </w:rPr>
  </w:style>
  <w:style w:type="character" w:customStyle="1" w:styleId="Heading2Char">
    <w:name w:val="Heading 2 Char"/>
    <w:basedOn w:val="DefaultParagraphFont"/>
    <w:link w:val="Heading2"/>
    <w:rsid w:val="00CF677A"/>
    <w:rPr>
      <w:rFonts w:eastAsia="Arial" w:cs="Arial"/>
      <w:b/>
      <w:sz w:val="18"/>
      <w:szCs w:val="16"/>
      <w:lang w:bidi="en-US"/>
    </w:rPr>
  </w:style>
  <w:style w:type="character" w:customStyle="1" w:styleId="Heading3Char">
    <w:name w:val="Heading 3 Char"/>
    <w:basedOn w:val="DefaultParagraphFont"/>
    <w:link w:val="Heading3"/>
    <w:uiPriority w:val="9"/>
    <w:rsid w:val="00CF677A"/>
    <w:rPr>
      <w:rFonts w:eastAsia="Arial" w:cs="Arial"/>
      <w:i/>
      <w:sz w:val="18"/>
      <w:szCs w:val="16"/>
      <w:lang w:bidi="en-US"/>
    </w:rPr>
  </w:style>
  <w:style w:type="character" w:customStyle="1" w:styleId="Heading4Char">
    <w:name w:val="Heading 4 Char"/>
    <w:aliases w:val="Heading 4 Job Title Char"/>
    <w:basedOn w:val="DefaultParagraphFont"/>
    <w:link w:val="Heading4"/>
    <w:uiPriority w:val="9"/>
    <w:semiHidden/>
    <w:rsid w:val="00A82D03"/>
    <w:rPr>
      <w:rFonts w:ascii="Arial Nova" w:eastAsia="Arial" w:hAnsi="Arial Nova" w:cs="Arial"/>
      <w:b/>
      <w:bCs/>
      <w:color w:val="231F20"/>
      <w:sz w:val="23"/>
      <w:szCs w:val="16"/>
      <w:lang w:bidi="en-US"/>
    </w:rPr>
  </w:style>
  <w:style w:type="paragraph" w:customStyle="1" w:styleId="BulletsSkills">
    <w:name w:val="Bullets Skills"/>
    <w:basedOn w:val="Normal"/>
    <w:semiHidden/>
    <w:qFormat/>
    <w:rsid w:val="004D3623"/>
    <w:pPr>
      <w:numPr>
        <w:numId w:val="5"/>
      </w:numPr>
    </w:pPr>
  </w:style>
  <w:style w:type="paragraph" w:styleId="Title">
    <w:name w:val="Title"/>
    <w:basedOn w:val="Normal"/>
    <w:next w:val="Normal"/>
    <w:link w:val="TitleChar"/>
    <w:uiPriority w:val="10"/>
    <w:qFormat/>
    <w:rsid w:val="002B2EBE"/>
    <w:pPr>
      <w:spacing w:before="240" w:line="720" w:lineRule="exact"/>
      <w:outlineLvl w:val="0"/>
    </w:pPr>
    <w:rPr>
      <w:rFonts w:asciiTheme="majorHAnsi" w:hAnsiTheme="majorHAnsi"/>
      <w:b/>
      <w:color w:val="000000" w:themeColor="text1"/>
      <w:spacing w:val="80"/>
      <w:sz w:val="80"/>
      <w:szCs w:val="80"/>
    </w:rPr>
  </w:style>
  <w:style w:type="character" w:customStyle="1" w:styleId="TitleChar">
    <w:name w:val="Title Char"/>
    <w:basedOn w:val="DefaultParagraphFont"/>
    <w:link w:val="Title"/>
    <w:uiPriority w:val="10"/>
    <w:rsid w:val="002B2EBE"/>
    <w:rPr>
      <w:rFonts w:asciiTheme="majorHAnsi" w:eastAsia="Arial" w:hAnsiTheme="majorHAnsi" w:cs="Arial"/>
      <w:b/>
      <w:color w:val="000000" w:themeColor="text1"/>
      <w:spacing w:val="80"/>
      <w:sz w:val="80"/>
      <w:szCs w:val="80"/>
      <w:lang w:bidi="en-US"/>
    </w:rPr>
  </w:style>
  <w:style w:type="character" w:customStyle="1" w:styleId="ItalicJobLocation">
    <w:name w:val="Italic Job Location"/>
    <w:basedOn w:val="DefaultParagraphFont"/>
    <w:uiPriority w:val="1"/>
    <w:semiHidden/>
    <w:qFormat/>
    <w:rsid w:val="00EF10F2"/>
    <w:rPr>
      <w:i/>
      <w:iCs/>
    </w:rPr>
  </w:style>
  <w:style w:type="character" w:customStyle="1" w:styleId="ItalicJob">
    <w:name w:val="Italic Job"/>
    <w:basedOn w:val="DefaultParagraphFont"/>
    <w:uiPriority w:val="1"/>
    <w:semiHidden/>
    <w:qFormat/>
    <w:rsid w:val="00EF10F2"/>
    <w:rPr>
      <w:i/>
      <w:iCs/>
    </w:rPr>
  </w:style>
  <w:style w:type="paragraph" w:customStyle="1" w:styleId="Body">
    <w:name w:val="Body"/>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BodyBullets">
    <w:name w:val="Body Bullets"/>
    <w:basedOn w:val="Body"/>
    <w:uiPriority w:val="99"/>
    <w:semiHidden/>
    <w:rsid w:val="00EF10F2"/>
    <w:pPr>
      <w:ind w:left="180" w:hanging="180"/>
    </w:pPr>
  </w:style>
  <w:style w:type="paragraph" w:styleId="Subtitle">
    <w:name w:val="Subtitle"/>
    <w:basedOn w:val="Normal"/>
    <w:next w:val="Normal"/>
    <w:link w:val="SubtitleChar"/>
    <w:uiPriority w:val="11"/>
    <w:qFormat/>
    <w:rsid w:val="002B2EBE"/>
    <w:pPr>
      <w:spacing w:after="120"/>
      <w:outlineLvl w:val="1"/>
    </w:pPr>
    <w:rPr>
      <w:caps/>
      <w:spacing w:val="20"/>
      <w:sz w:val="24"/>
    </w:rPr>
  </w:style>
  <w:style w:type="character" w:customStyle="1" w:styleId="SubtitleChar">
    <w:name w:val="Subtitle Char"/>
    <w:basedOn w:val="DefaultParagraphFont"/>
    <w:link w:val="Subtitle"/>
    <w:uiPriority w:val="11"/>
    <w:rsid w:val="002B2EBE"/>
    <w:rPr>
      <w:rFonts w:eastAsia="Arial" w:cs="Arial"/>
      <w:caps/>
      <w:spacing w:val="20"/>
      <w:sz w:val="24"/>
      <w:szCs w:val="16"/>
      <w:lang w:bidi="en-US"/>
    </w:rPr>
  </w:style>
  <w:style w:type="character" w:styleId="PlaceholderText">
    <w:name w:val="Placeholder Text"/>
    <w:basedOn w:val="DefaultParagraphFont"/>
    <w:uiPriority w:val="99"/>
    <w:semiHidden/>
    <w:rsid w:val="00F5689F"/>
    <w:rPr>
      <w:color w:val="808080"/>
    </w:rPr>
  </w:style>
  <w:style w:type="table" w:styleId="TableGrid">
    <w:name w:val="Table Grid"/>
    <w:basedOn w:val="Table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rsid w:val="00F5689F"/>
    <w:rPr>
      <w:color w:val="605E5C"/>
      <w:shd w:val="clear" w:color="auto" w:fill="E1DFDD"/>
    </w:rPr>
  </w:style>
  <w:style w:type="paragraph" w:styleId="Header">
    <w:name w:val="header"/>
    <w:basedOn w:val="Normal"/>
    <w:link w:val="HeaderChar"/>
    <w:uiPriority w:val="99"/>
    <w:semiHidden/>
    <w:rsid w:val="002F6C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D3623"/>
    <w:rPr>
      <w:rFonts w:eastAsia="Arial" w:cs="Arial"/>
      <w:sz w:val="18"/>
      <w:szCs w:val="16"/>
      <w:lang w:bidi="en-US"/>
    </w:rPr>
  </w:style>
  <w:style w:type="paragraph" w:styleId="Footer">
    <w:name w:val="footer"/>
    <w:basedOn w:val="Normal"/>
    <w:link w:val="FooterChar"/>
    <w:uiPriority w:val="99"/>
    <w:rsid w:val="002F6CB9"/>
    <w:pPr>
      <w:tabs>
        <w:tab w:val="center" w:pos="4680"/>
        <w:tab w:val="right" w:pos="9360"/>
      </w:tabs>
      <w:spacing w:line="240" w:lineRule="auto"/>
    </w:pPr>
  </w:style>
  <w:style w:type="character" w:customStyle="1" w:styleId="FooterChar">
    <w:name w:val="Footer Char"/>
    <w:basedOn w:val="DefaultParagraphFont"/>
    <w:link w:val="Footer"/>
    <w:uiPriority w:val="99"/>
    <w:rsid w:val="004D3623"/>
    <w:rPr>
      <w:rFonts w:eastAsia="Arial" w:cs="Arial"/>
      <w:sz w:val="18"/>
      <w:szCs w:val="16"/>
      <w:lang w:bidi="en-US"/>
    </w:rPr>
  </w:style>
  <w:style w:type="paragraph" w:styleId="BalloonText">
    <w:name w:val="Balloon Text"/>
    <w:basedOn w:val="Normal"/>
    <w:link w:val="BalloonTextChar"/>
    <w:uiPriority w:val="99"/>
    <w:semiHidden/>
    <w:rsid w:val="005A05E2"/>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D3623"/>
    <w:rPr>
      <w:rFonts w:ascii="Segoe UI" w:eastAsia="Arial" w:hAnsi="Segoe UI" w:cs="Segoe UI"/>
      <w:sz w:val="18"/>
      <w:szCs w:val="18"/>
      <w:lang w:bidi="en-US"/>
    </w:rPr>
  </w:style>
  <w:style w:type="character" w:customStyle="1" w:styleId="Italics">
    <w:name w:val="Italics"/>
    <w:uiPriority w:val="1"/>
    <w:qFormat/>
    <w:rsid w:val="0087760D"/>
    <w:rPr>
      <w:b/>
      <w:i/>
    </w:rPr>
  </w:style>
  <w:style w:type="paragraph" w:styleId="BodyText2">
    <w:name w:val="Body Text 2"/>
    <w:basedOn w:val="Normal"/>
    <w:link w:val="BodyText2Char"/>
    <w:rsid w:val="008A22AE"/>
    <w:pPr>
      <w:widowControl/>
      <w:autoSpaceDE/>
      <w:autoSpaceDN/>
      <w:spacing w:line="240" w:lineRule="auto"/>
    </w:pPr>
    <w:rPr>
      <w:rFonts w:ascii="Arial" w:eastAsia="Times New Roman" w:hAnsi="Arial"/>
      <w:sz w:val="20"/>
      <w:szCs w:val="18"/>
      <w:lang w:val="en-IE" w:bidi="ar-SA"/>
    </w:rPr>
  </w:style>
  <w:style w:type="character" w:customStyle="1" w:styleId="BodyText2Char">
    <w:name w:val="Body Text 2 Char"/>
    <w:basedOn w:val="DefaultParagraphFont"/>
    <w:link w:val="BodyText2"/>
    <w:rsid w:val="008A22AE"/>
    <w:rPr>
      <w:rFonts w:ascii="Arial" w:eastAsia="Times New Roman" w:hAnsi="Arial" w:cs="Arial"/>
      <w:sz w:val="20"/>
      <w:szCs w:val="18"/>
      <w:lang w:val="en-IE"/>
    </w:rPr>
  </w:style>
  <w:style w:type="character" w:styleId="CommentReference">
    <w:name w:val="annotation reference"/>
    <w:rsid w:val="008A22AE"/>
    <w:rPr>
      <w:sz w:val="16"/>
      <w:szCs w:val="16"/>
    </w:rPr>
  </w:style>
  <w:style w:type="paragraph" w:styleId="CommentText">
    <w:name w:val="annotation text"/>
    <w:basedOn w:val="Normal"/>
    <w:link w:val="CommentTextChar"/>
    <w:rsid w:val="008A22AE"/>
    <w:pPr>
      <w:widowControl/>
      <w:autoSpaceDE/>
      <w:autoSpaceDN/>
      <w:spacing w:line="240" w:lineRule="auto"/>
    </w:pPr>
    <w:rPr>
      <w:rFonts w:ascii="Times New Roman" w:eastAsia="Times New Roman" w:hAnsi="Times New Roman" w:cs="Times New Roman"/>
      <w:sz w:val="20"/>
      <w:szCs w:val="20"/>
      <w:lang w:val="en-GB" w:eastAsia="en-GB" w:bidi="ar-SA"/>
    </w:rPr>
  </w:style>
  <w:style w:type="character" w:customStyle="1" w:styleId="CommentTextChar">
    <w:name w:val="Comment Text Char"/>
    <w:basedOn w:val="DefaultParagraphFont"/>
    <w:link w:val="CommentText"/>
    <w:rsid w:val="008A22AE"/>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6825">
      <w:bodyDiv w:val="1"/>
      <w:marLeft w:val="0"/>
      <w:marRight w:val="0"/>
      <w:marTop w:val="0"/>
      <w:marBottom w:val="0"/>
      <w:divBdr>
        <w:top w:val="none" w:sz="0" w:space="0" w:color="auto"/>
        <w:left w:val="none" w:sz="0" w:space="0" w:color="auto"/>
        <w:bottom w:val="none" w:sz="0" w:space="0" w:color="auto"/>
        <w:right w:val="none" w:sz="0" w:space="0" w:color="auto"/>
      </w:divBdr>
    </w:div>
    <w:div w:id="312105385">
      <w:bodyDiv w:val="1"/>
      <w:marLeft w:val="0"/>
      <w:marRight w:val="0"/>
      <w:marTop w:val="0"/>
      <w:marBottom w:val="0"/>
      <w:divBdr>
        <w:top w:val="none" w:sz="0" w:space="0" w:color="auto"/>
        <w:left w:val="none" w:sz="0" w:space="0" w:color="auto"/>
        <w:bottom w:val="none" w:sz="0" w:space="0" w:color="auto"/>
        <w:right w:val="none" w:sz="0" w:space="0" w:color="auto"/>
      </w:divBdr>
    </w:div>
    <w:div w:id="534075161">
      <w:bodyDiv w:val="1"/>
      <w:marLeft w:val="0"/>
      <w:marRight w:val="0"/>
      <w:marTop w:val="0"/>
      <w:marBottom w:val="0"/>
      <w:divBdr>
        <w:top w:val="none" w:sz="0" w:space="0" w:color="auto"/>
        <w:left w:val="none" w:sz="0" w:space="0" w:color="auto"/>
        <w:bottom w:val="none" w:sz="0" w:space="0" w:color="auto"/>
        <w:right w:val="none" w:sz="0" w:space="0" w:color="auto"/>
      </w:divBdr>
    </w:div>
    <w:div w:id="598292618">
      <w:bodyDiv w:val="1"/>
      <w:marLeft w:val="0"/>
      <w:marRight w:val="0"/>
      <w:marTop w:val="0"/>
      <w:marBottom w:val="0"/>
      <w:divBdr>
        <w:top w:val="none" w:sz="0" w:space="0" w:color="auto"/>
        <w:left w:val="none" w:sz="0" w:space="0" w:color="auto"/>
        <w:bottom w:val="none" w:sz="0" w:space="0" w:color="auto"/>
        <w:right w:val="none" w:sz="0" w:space="0" w:color="auto"/>
      </w:divBdr>
    </w:div>
    <w:div w:id="871845942">
      <w:bodyDiv w:val="1"/>
      <w:marLeft w:val="0"/>
      <w:marRight w:val="0"/>
      <w:marTop w:val="0"/>
      <w:marBottom w:val="0"/>
      <w:divBdr>
        <w:top w:val="none" w:sz="0" w:space="0" w:color="auto"/>
        <w:left w:val="none" w:sz="0" w:space="0" w:color="auto"/>
        <w:bottom w:val="none" w:sz="0" w:space="0" w:color="auto"/>
        <w:right w:val="none" w:sz="0" w:space="0" w:color="auto"/>
      </w:divBdr>
    </w:div>
    <w:div w:id="1040208835">
      <w:bodyDiv w:val="1"/>
      <w:marLeft w:val="0"/>
      <w:marRight w:val="0"/>
      <w:marTop w:val="0"/>
      <w:marBottom w:val="0"/>
      <w:divBdr>
        <w:top w:val="none" w:sz="0" w:space="0" w:color="auto"/>
        <w:left w:val="none" w:sz="0" w:space="0" w:color="auto"/>
        <w:bottom w:val="none" w:sz="0" w:space="0" w:color="auto"/>
        <w:right w:val="none" w:sz="0" w:space="0" w:color="auto"/>
      </w:divBdr>
    </w:div>
    <w:div w:id="1093092650">
      <w:bodyDiv w:val="1"/>
      <w:marLeft w:val="0"/>
      <w:marRight w:val="0"/>
      <w:marTop w:val="0"/>
      <w:marBottom w:val="0"/>
      <w:divBdr>
        <w:top w:val="none" w:sz="0" w:space="0" w:color="auto"/>
        <w:left w:val="none" w:sz="0" w:space="0" w:color="auto"/>
        <w:bottom w:val="none" w:sz="0" w:space="0" w:color="auto"/>
        <w:right w:val="none" w:sz="0" w:space="0" w:color="auto"/>
      </w:divBdr>
    </w:div>
    <w:div w:id="1167600454">
      <w:bodyDiv w:val="1"/>
      <w:marLeft w:val="0"/>
      <w:marRight w:val="0"/>
      <w:marTop w:val="0"/>
      <w:marBottom w:val="0"/>
      <w:divBdr>
        <w:top w:val="none" w:sz="0" w:space="0" w:color="auto"/>
        <w:left w:val="none" w:sz="0" w:space="0" w:color="auto"/>
        <w:bottom w:val="none" w:sz="0" w:space="0" w:color="auto"/>
        <w:right w:val="none" w:sz="0" w:space="0" w:color="auto"/>
      </w:divBdr>
    </w:div>
    <w:div w:id="1337541617">
      <w:bodyDiv w:val="1"/>
      <w:marLeft w:val="0"/>
      <w:marRight w:val="0"/>
      <w:marTop w:val="0"/>
      <w:marBottom w:val="0"/>
      <w:divBdr>
        <w:top w:val="none" w:sz="0" w:space="0" w:color="auto"/>
        <w:left w:val="none" w:sz="0" w:space="0" w:color="auto"/>
        <w:bottom w:val="none" w:sz="0" w:space="0" w:color="auto"/>
        <w:right w:val="none" w:sz="0" w:space="0" w:color="auto"/>
      </w:divBdr>
    </w:div>
    <w:div w:id="1379740329">
      <w:bodyDiv w:val="1"/>
      <w:marLeft w:val="0"/>
      <w:marRight w:val="0"/>
      <w:marTop w:val="0"/>
      <w:marBottom w:val="0"/>
      <w:divBdr>
        <w:top w:val="none" w:sz="0" w:space="0" w:color="auto"/>
        <w:left w:val="none" w:sz="0" w:space="0" w:color="auto"/>
        <w:bottom w:val="none" w:sz="0" w:space="0" w:color="auto"/>
        <w:right w:val="none" w:sz="0" w:space="0" w:color="auto"/>
      </w:divBdr>
    </w:div>
    <w:div w:id="1442870666">
      <w:bodyDiv w:val="1"/>
      <w:marLeft w:val="0"/>
      <w:marRight w:val="0"/>
      <w:marTop w:val="0"/>
      <w:marBottom w:val="0"/>
      <w:divBdr>
        <w:top w:val="none" w:sz="0" w:space="0" w:color="auto"/>
        <w:left w:val="none" w:sz="0" w:space="0" w:color="auto"/>
        <w:bottom w:val="none" w:sz="0" w:space="0" w:color="auto"/>
        <w:right w:val="none" w:sz="0" w:space="0" w:color="auto"/>
      </w:divBdr>
    </w:div>
    <w:div w:id="1608192452">
      <w:bodyDiv w:val="1"/>
      <w:marLeft w:val="0"/>
      <w:marRight w:val="0"/>
      <w:marTop w:val="0"/>
      <w:marBottom w:val="0"/>
      <w:divBdr>
        <w:top w:val="none" w:sz="0" w:space="0" w:color="auto"/>
        <w:left w:val="none" w:sz="0" w:space="0" w:color="auto"/>
        <w:bottom w:val="none" w:sz="0" w:space="0" w:color="auto"/>
        <w:right w:val="none" w:sz="0" w:space="0" w:color="auto"/>
      </w:divBdr>
    </w:div>
    <w:div w:id="1614049793">
      <w:bodyDiv w:val="1"/>
      <w:marLeft w:val="0"/>
      <w:marRight w:val="0"/>
      <w:marTop w:val="0"/>
      <w:marBottom w:val="0"/>
      <w:divBdr>
        <w:top w:val="none" w:sz="0" w:space="0" w:color="auto"/>
        <w:left w:val="none" w:sz="0" w:space="0" w:color="auto"/>
        <w:bottom w:val="none" w:sz="0" w:space="0" w:color="auto"/>
        <w:right w:val="none" w:sz="0" w:space="0" w:color="auto"/>
      </w:divBdr>
    </w:div>
    <w:div w:id="196059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438092496358705/photos/43809409302521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ivers\AppData\Roaming\Microsoft\Templates\Classic%20office%20manager%20resume.dotx" TargetMode="External"/></Relationships>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86">
      <a:majorFont>
        <a:latin typeface="Garamond"/>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ackground xmlns="71af3243-3dd4-4a8d-8c0d-dd76da1f02a5">false</Background>
    <Status xmlns="71af3243-3dd4-4a8d-8c0d-dd76da1f02a5">Not started</Status>
    <_ip_UnifiedCompliancePolicyUIAction xmlns="http://schemas.microsoft.com/sharepoint/v3" xsi:nil="true"/>
    <Image xmlns="71af3243-3dd4-4a8d-8c0d-dd76da1f02a5">
      <Url xsi:nil="true"/>
      <Description xsi:nil="true"/>
    </Image>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F38E3-D70D-4578-8144-54DEAEAE18E6}">
  <ds:schemaRefs>
    <ds:schemaRef ds:uri="http://schemas.microsoft.com/office/2006/metadata/properties"/>
    <ds:schemaRef ds:uri="http://schemas.microsoft.com/office/infopath/2007/PartnerControls"/>
    <ds:schemaRef ds:uri="71af3243-3dd4-4a8d-8c0d-dd76da1f02a5"/>
    <ds:schemaRef ds:uri="http://schemas.microsoft.com/sharepoint/v3"/>
    <ds:schemaRef ds:uri="230e9df3-be65-4c73-a93b-d1236ebd677e"/>
  </ds:schemaRefs>
</ds:datastoreItem>
</file>

<file path=customXml/itemProps2.xml><?xml version="1.0" encoding="utf-8"?>
<ds:datastoreItem xmlns:ds="http://schemas.openxmlformats.org/officeDocument/2006/customXml" ds:itemID="{ABF4D93D-CE81-4F2B-B785-55819D38E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5D958-0AEC-49FF-8616-C5728AF72AD9}">
  <ds:schemaRefs>
    <ds:schemaRef ds:uri="http://schemas.microsoft.com/sharepoint/v3/contenttype/forms"/>
  </ds:schemaRefs>
</ds:datastoreItem>
</file>

<file path=customXml/itemProps4.xml><?xml version="1.0" encoding="utf-8"?>
<ds:datastoreItem xmlns:ds="http://schemas.openxmlformats.org/officeDocument/2006/customXml" ds:itemID="{F7080D4E-F394-40FB-80D4-77CA5BDDB17D}">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Classic office manager resume.dotx</Template>
  <TotalTime>0</TotalTime>
  <Pages>7</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2023-09-05T09:14:00Z</dcterms:created>
  <dcterms:modified xsi:type="dcterms:W3CDTF">2023-09-05T09:20:00Z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